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05FD7" w14:textId="17E2867E" w:rsidR="00DD136D" w:rsidRPr="00991732" w:rsidRDefault="00BF1F01" w:rsidP="00957D49">
      <w:pPr>
        <w:pStyle w:val="tytul"/>
      </w:pPr>
      <w:r w:rsidRPr="00C4719C">
        <w:rPr>
          <w:noProof/>
        </w:rPr>
        <w:drawing>
          <wp:anchor distT="0" distB="0" distL="114300" distR="114300" simplePos="0" relativeHeight="251661312" behindDoc="0" locked="0" layoutInCell="1" allowOverlap="1" wp14:anchorId="11EABDEF" wp14:editId="25E3F8EB">
            <wp:simplePos x="0" y="0"/>
            <wp:positionH relativeFrom="margin">
              <wp:posOffset>-71120</wp:posOffset>
            </wp:positionH>
            <wp:positionV relativeFrom="paragraph">
              <wp:posOffset>-266700</wp:posOffset>
            </wp:positionV>
            <wp:extent cx="1228368" cy="671168"/>
            <wp:effectExtent l="0" t="0" r="0" b="0"/>
            <wp:wrapNone/>
            <wp:docPr id="2" name="Graf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368" cy="671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5CD2" w:rsidRPr="00C4719C">
        <w:t>Scenariusz</w:t>
      </w:r>
      <w:r w:rsidR="00A05CD2" w:rsidRPr="00991732">
        <w:t xml:space="preserve"> </w:t>
      </w:r>
      <w:r w:rsidR="00DD136D">
        <w:t xml:space="preserve">lekcji „Rozegrajmy To” </w:t>
      </w:r>
      <w:r w:rsidR="00DD136D">
        <w:br/>
        <w:t>1. i 2.</w:t>
      </w:r>
    </w:p>
    <w:p w14:paraId="4B1D8261" w14:textId="0E0654BA" w:rsidR="00A05CD2" w:rsidRPr="00991732" w:rsidRDefault="00A05CD2" w:rsidP="00717228">
      <w:pPr>
        <w:pStyle w:val="podtytul"/>
      </w:pPr>
    </w:p>
    <w:tbl>
      <w:tblPr>
        <w:tblStyle w:val="Tabela-Siatka"/>
        <w:tblW w:w="7967" w:type="dxa"/>
        <w:tblInd w:w="1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6"/>
        <w:gridCol w:w="7371"/>
      </w:tblGrid>
      <w:tr w:rsidR="00E05A89" w:rsidRPr="00991732" w14:paraId="0D55B6F0" w14:textId="77777777" w:rsidTr="006370BC">
        <w:trPr>
          <w:trHeight w:val="597"/>
        </w:trPr>
        <w:tc>
          <w:tcPr>
            <w:tcW w:w="596" w:type="dxa"/>
            <w:vAlign w:val="center"/>
          </w:tcPr>
          <w:p w14:paraId="6382C6EC" w14:textId="47EE608A" w:rsidR="00E05A89" w:rsidRPr="00991732" w:rsidRDefault="00383C68" w:rsidP="003A139D">
            <w:pPr>
              <w:pStyle w:val="lead"/>
              <w:spacing w:before="0" w:after="0"/>
              <w:ind w:left="0"/>
              <w:rPr>
                <w:rFonts w:cs="Arial"/>
              </w:rPr>
            </w:pPr>
            <w:r w:rsidRPr="00991732">
              <w:rPr>
                <w:rFonts w:cs="Arial"/>
                <w:noProof/>
              </w:rPr>
              <w:drawing>
                <wp:inline distT="0" distB="0" distL="0" distR="0" wp14:anchorId="1EFA5864" wp14:editId="6CC881CC">
                  <wp:extent cx="221423" cy="221423"/>
                  <wp:effectExtent l="0" t="0" r="7620" b="7620"/>
                  <wp:docPr id="39" name="Grafika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Grafika 39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3" cy="22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  <w:tcBorders>
              <w:top w:val="single" w:sz="4" w:space="0" w:color="AF4694"/>
              <w:bottom w:val="single" w:sz="4" w:space="0" w:color="AF4694"/>
            </w:tcBorders>
            <w:vAlign w:val="center"/>
          </w:tcPr>
          <w:p w14:paraId="2B1630AA" w14:textId="5E26DAA1" w:rsidR="00E05A89" w:rsidRPr="00991732" w:rsidRDefault="00E05A89" w:rsidP="003A139D">
            <w:pPr>
              <w:pStyle w:val="dopisek"/>
              <w:spacing w:before="0" w:after="0"/>
              <w:jc w:val="left"/>
              <w:rPr>
                <w:rFonts w:cs="Arial"/>
              </w:rPr>
            </w:pPr>
            <w:r w:rsidRPr="00991732">
              <w:rPr>
                <w:rStyle w:val="metryczka"/>
                <w:rFonts w:cs="Arial"/>
              </w:rPr>
              <w:t>Opracowanie</w:t>
            </w:r>
            <w:r w:rsidRPr="00991732">
              <w:rPr>
                <w:rFonts w:cs="Arial"/>
              </w:rPr>
              <w:t xml:space="preserve">: </w:t>
            </w:r>
            <w:r w:rsidR="008112A6" w:rsidRPr="008112A6">
              <w:rPr>
                <w:rFonts w:cs="Arial"/>
              </w:rPr>
              <w:t xml:space="preserve">Greta </w:t>
            </w:r>
            <w:proofErr w:type="spellStart"/>
            <w:r w:rsidR="008112A6" w:rsidRPr="008112A6">
              <w:rPr>
                <w:rFonts w:cs="Arial"/>
              </w:rPr>
              <w:t>Droździel</w:t>
            </w:r>
            <w:proofErr w:type="spellEnd"/>
            <w:r w:rsidR="008112A6" w:rsidRPr="008112A6">
              <w:rPr>
                <w:rFonts w:cs="Arial"/>
              </w:rPr>
              <w:t>-Papuga</w:t>
            </w:r>
          </w:p>
        </w:tc>
      </w:tr>
      <w:tr w:rsidR="00E05A89" w:rsidRPr="00991732" w14:paraId="4F63A352" w14:textId="77777777" w:rsidTr="006370BC">
        <w:trPr>
          <w:trHeight w:val="597"/>
        </w:trPr>
        <w:tc>
          <w:tcPr>
            <w:tcW w:w="596" w:type="dxa"/>
            <w:vAlign w:val="center"/>
          </w:tcPr>
          <w:p w14:paraId="2C57CC1D" w14:textId="426177E8" w:rsidR="00E05A89" w:rsidRPr="00991732" w:rsidRDefault="00383C68" w:rsidP="003A139D">
            <w:pPr>
              <w:pStyle w:val="lead"/>
              <w:spacing w:before="0" w:after="0"/>
              <w:ind w:left="0"/>
              <w:rPr>
                <w:rFonts w:cs="Arial"/>
              </w:rPr>
            </w:pPr>
            <w:r w:rsidRPr="00991732">
              <w:rPr>
                <w:rFonts w:cs="Arial"/>
                <w:noProof/>
              </w:rPr>
              <w:drawing>
                <wp:inline distT="0" distB="0" distL="0" distR="0" wp14:anchorId="3041CA83" wp14:editId="1FDEB1D9">
                  <wp:extent cx="221423" cy="221423"/>
                  <wp:effectExtent l="0" t="0" r="7620" b="7620"/>
                  <wp:docPr id="40" name="Grafika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fika 40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3" cy="22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  <w:tcBorders>
              <w:top w:val="single" w:sz="4" w:space="0" w:color="AF4694"/>
              <w:bottom w:val="single" w:sz="4" w:space="0" w:color="AF4694"/>
            </w:tcBorders>
            <w:vAlign w:val="center"/>
          </w:tcPr>
          <w:p w14:paraId="3F3E2D7B" w14:textId="74B4E5D7" w:rsidR="00E05A89" w:rsidRPr="00991732" w:rsidRDefault="00E05A89" w:rsidP="003A139D">
            <w:pPr>
              <w:pStyle w:val="dopisek"/>
              <w:spacing w:before="0" w:after="0"/>
              <w:jc w:val="left"/>
              <w:rPr>
                <w:rFonts w:cs="Arial"/>
              </w:rPr>
            </w:pPr>
            <w:r w:rsidRPr="00991732">
              <w:rPr>
                <w:rStyle w:val="metryczka"/>
                <w:rFonts w:cs="Arial"/>
              </w:rPr>
              <w:t>Czas trwania</w:t>
            </w:r>
            <w:r w:rsidRPr="00991732">
              <w:rPr>
                <w:rFonts w:cs="Arial"/>
              </w:rPr>
              <w:t xml:space="preserve">: </w:t>
            </w:r>
            <w:r w:rsidR="008112A6" w:rsidRPr="008112A6">
              <w:rPr>
                <w:rFonts w:cs="Arial"/>
              </w:rPr>
              <w:t>2 x 45 min.</w:t>
            </w:r>
          </w:p>
        </w:tc>
      </w:tr>
      <w:tr w:rsidR="00E05A89" w:rsidRPr="00991732" w14:paraId="71E99815" w14:textId="77777777" w:rsidTr="006370BC">
        <w:trPr>
          <w:trHeight w:val="597"/>
        </w:trPr>
        <w:tc>
          <w:tcPr>
            <w:tcW w:w="596" w:type="dxa"/>
            <w:vAlign w:val="center"/>
          </w:tcPr>
          <w:p w14:paraId="3C7D6040" w14:textId="5B209961" w:rsidR="00E05A89" w:rsidRPr="00991732" w:rsidRDefault="00383C68" w:rsidP="003A139D">
            <w:pPr>
              <w:pStyle w:val="lead"/>
              <w:spacing w:before="0" w:after="0"/>
              <w:ind w:left="0"/>
              <w:rPr>
                <w:rFonts w:cs="Arial"/>
              </w:rPr>
            </w:pPr>
            <w:r w:rsidRPr="00991732">
              <w:rPr>
                <w:rFonts w:cs="Arial"/>
                <w:noProof/>
              </w:rPr>
              <w:drawing>
                <wp:inline distT="0" distB="0" distL="0" distR="0" wp14:anchorId="0CA8F7C8" wp14:editId="312D78E9">
                  <wp:extent cx="221423" cy="221423"/>
                  <wp:effectExtent l="0" t="0" r="7620" b="7620"/>
                  <wp:docPr id="41" name="Grafika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fika 41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3" cy="22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  <w:tcBorders>
              <w:top w:val="single" w:sz="4" w:space="0" w:color="AF4694"/>
              <w:bottom w:val="single" w:sz="4" w:space="0" w:color="AF4694"/>
            </w:tcBorders>
            <w:vAlign w:val="center"/>
          </w:tcPr>
          <w:p w14:paraId="30E23A76" w14:textId="51C35EC6" w:rsidR="00E05A89" w:rsidRPr="00991732" w:rsidRDefault="00E05A89" w:rsidP="003A139D">
            <w:pPr>
              <w:pStyle w:val="dopisek"/>
              <w:spacing w:before="0" w:after="0"/>
              <w:jc w:val="left"/>
              <w:rPr>
                <w:rFonts w:cs="Arial"/>
              </w:rPr>
            </w:pPr>
            <w:r w:rsidRPr="00991732">
              <w:rPr>
                <w:rStyle w:val="metryczka"/>
                <w:rFonts w:cs="Arial"/>
              </w:rPr>
              <w:t>Poziom nauczania</w:t>
            </w:r>
            <w:r w:rsidRPr="00991732">
              <w:rPr>
                <w:rFonts w:cs="Arial"/>
              </w:rPr>
              <w:t xml:space="preserve">: </w:t>
            </w:r>
            <w:r w:rsidR="008112A6">
              <w:rPr>
                <w:rFonts w:cs="Arial"/>
              </w:rPr>
              <w:t>Klasy 7-8 Szkoły Podstawowej oraz klasy 2-3 Szkół Ponadpodstawowych</w:t>
            </w:r>
          </w:p>
        </w:tc>
      </w:tr>
      <w:tr w:rsidR="00E05A89" w:rsidRPr="00991732" w14:paraId="1C5D91E9" w14:textId="77777777" w:rsidTr="006370BC">
        <w:trPr>
          <w:trHeight w:val="597"/>
        </w:trPr>
        <w:tc>
          <w:tcPr>
            <w:tcW w:w="596" w:type="dxa"/>
            <w:vAlign w:val="center"/>
          </w:tcPr>
          <w:p w14:paraId="297C47F4" w14:textId="34E4E5EC" w:rsidR="00E05A89" w:rsidRPr="00991732" w:rsidRDefault="00383C68" w:rsidP="003A139D">
            <w:pPr>
              <w:pStyle w:val="lead"/>
              <w:spacing w:before="0" w:after="0"/>
              <w:ind w:left="0"/>
              <w:rPr>
                <w:rFonts w:cs="Arial"/>
              </w:rPr>
            </w:pPr>
            <w:r w:rsidRPr="00991732">
              <w:rPr>
                <w:rFonts w:cs="Arial"/>
                <w:noProof/>
              </w:rPr>
              <w:drawing>
                <wp:inline distT="0" distB="0" distL="0" distR="0" wp14:anchorId="4C556520" wp14:editId="4902310A">
                  <wp:extent cx="221423" cy="221423"/>
                  <wp:effectExtent l="0" t="0" r="7620" b="7620"/>
                  <wp:docPr id="42" name="Grafika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Grafika 42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23" cy="22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  <w:tcBorders>
              <w:top w:val="single" w:sz="4" w:space="0" w:color="AF4694"/>
              <w:bottom w:val="single" w:sz="4" w:space="0" w:color="AF4694"/>
            </w:tcBorders>
            <w:vAlign w:val="center"/>
          </w:tcPr>
          <w:p w14:paraId="1FE12BE4" w14:textId="50553FAF" w:rsidR="00E05A89" w:rsidRPr="00991732" w:rsidRDefault="00E05A89" w:rsidP="003A139D">
            <w:pPr>
              <w:pStyle w:val="dopisek"/>
              <w:spacing w:before="0" w:after="0"/>
              <w:jc w:val="left"/>
              <w:rPr>
                <w:rFonts w:cs="Arial"/>
              </w:rPr>
            </w:pPr>
            <w:r w:rsidRPr="00991732">
              <w:rPr>
                <w:rStyle w:val="metryczka"/>
                <w:rFonts w:cs="Arial"/>
              </w:rPr>
              <w:t>Przedmiot</w:t>
            </w:r>
            <w:r w:rsidRPr="00991732">
              <w:rPr>
                <w:rFonts w:cs="Arial"/>
              </w:rPr>
              <w:t xml:space="preserve">: </w:t>
            </w:r>
            <w:r w:rsidR="008112A6" w:rsidRPr="008112A6">
              <w:rPr>
                <w:rFonts w:cs="Arial"/>
              </w:rPr>
              <w:t>edukacja obywatelska</w:t>
            </w:r>
          </w:p>
        </w:tc>
      </w:tr>
    </w:tbl>
    <w:p w14:paraId="54BD6D49" w14:textId="77777777" w:rsidR="00AC67F7" w:rsidRDefault="00AC67F7" w:rsidP="00051952">
      <w:pPr>
        <w:pStyle w:val="tekst"/>
        <w:rPr>
          <w:rStyle w:val="bold"/>
        </w:rPr>
      </w:pPr>
    </w:p>
    <w:p w14:paraId="147EBF04" w14:textId="52A666AA" w:rsidR="008112A6" w:rsidRDefault="004E29E3" w:rsidP="00051952">
      <w:pPr>
        <w:pStyle w:val="tekst"/>
      </w:pPr>
      <w:r w:rsidRPr="00991732">
        <w:rPr>
          <w:rStyle w:val="bold"/>
        </w:rPr>
        <w:t>Związek z podstawą programową:</w:t>
      </w:r>
      <w:r w:rsidR="00062E69" w:rsidRPr="00991732">
        <w:t xml:space="preserve"> </w:t>
      </w:r>
      <w:r w:rsidR="008112A6">
        <w:t>I.2, I.3, fakultatywne: I.2, I.3, II.2, fakultatywne: II.1 , fakultatywne: III.5</w:t>
      </w:r>
    </w:p>
    <w:p w14:paraId="5855F4F2" w14:textId="77777777" w:rsidR="00DD136D" w:rsidRDefault="00DD136D" w:rsidP="00051952">
      <w:pPr>
        <w:pStyle w:val="tekst"/>
      </w:pPr>
    </w:p>
    <w:p w14:paraId="7C21068D" w14:textId="14A7DD12" w:rsidR="008112A6" w:rsidRDefault="004E29E3" w:rsidP="008112A6">
      <w:pPr>
        <w:pStyle w:val="tekst"/>
      </w:pPr>
      <w:r w:rsidRPr="00991732">
        <w:rPr>
          <w:rStyle w:val="bold"/>
        </w:rPr>
        <w:t>Kluczowe zagadnienia</w:t>
      </w:r>
      <w:r w:rsidRPr="00991732">
        <w:t>:</w:t>
      </w:r>
      <w:r w:rsidR="00062E69" w:rsidRPr="00991732">
        <w:t xml:space="preserve"> </w:t>
      </w:r>
      <w:r w:rsidR="008112A6" w:rsidRPr="008112A6">
        <w:t>działania obywatelskie, współdecydowanie, konsultacje, debata</w:t>
      </w:r>
    </w:p>
    <w:p w14:paraId="6DC83B13" w14:textId="77777777" w:rsidR="00DD136D" w:rsidRDefault="00DD136D" w:rsidP="008112A6">
      <w:pPr>
        <w:pStyle w:val="tekst"/>
      </w:pPr>
    </w:p>
    <w:p w14:paraId="427CB597" w14:textId="537DCF81" w:rsidR="008112A6" w:rsidRPr="00991732" w:rsidRDefault="00DD136D" w:rsidP="00DD136D">
      <w:pPr>
        <w:jc w:val="both"/>
      </w:pPr>
      <w:r>
        <w:rPr>
          <w:b/>
          <w:bCs/>
        </w:rPr>
        <w:t xml:space="preserve">Metody: </w:t>
      </w:r>
      <w:r>
        <w:t>burza mózgów, gra paragrafowa</w:t>
      </w:r>
    </w:p>
    <w:p w14:paraId="6F6486DE" w14:textId="77777777" w:rsidR="00415C59" w:rsidRDefault="004E29E3" w:rsidP="00051952">
      <w:pPr>
        <w:pStyle w:val="tekst"/>
      </w:pPr>
      <w:r w:rsidRPr="00991732">
        <w:rPr>
          <w:rStyle w:val="bold"/>
        </w:rPr>
        <w:t>Formy pracy</w:t>
      </w:r>
      <w:r w:rsidR="00062E69" w:rsidRPr="00991732">
        <w:rPr>
          <w:rStyle w:val="bold"/>
        </w:rPr>
        <w:t>:</w:t>
      </w:r>
      <w:r w:rsidR="00062E69" w:rsidRPr="00991732">
        <w:t xml:space="preserve"> praca w grupach, dyskusja, praca indywidualna</w:t>
      </w:r>
    </w:p>
    <w:p w14:paraId="0B1C7410" w14:textId="77777777" w:rsidR="008112A6" w:rsidRPr="00991732" w:rsidRDefault="008112A6" w:rsidP="00051952">
      <w:pPr>
        <w:pStyle w:val="tekst"/>
      </w:pPr>
    </w:p>
    <w:p w14:paraId="0084D14B" w14:textId="376CC196" w:rsidR="00062E69" w:rsidRPr="00991732" w:rsidRDefault="004E29E3" w:rsidP="00051952">
      <w:pPr>
        <w:pStyle w:val="tekst"/>
      </w:pPr>
      <w:r w:rsidRPr="00991732">
        <w:rPr>
          <w:rStyle w:val="bold"/>
        </w:rPr>
        <w:t>Środki dydaktyczne potrzebne do przeprowadzenia zajęć:</w:t>
      </w:r>
      <w:r w:rsidR="00415C59" w:rsidRPr="00991732">
        <w:t xml:space="preserve"> </w:t>
      </w:r>
      <w:r w:rsidR="008112A6" w:rsidRPr="008112A6">
        <w:t>kartki samoprzylepne w dwóch kolorach (typu post-</w:t>
      </w:r>
      <w:proofErr w:type="spellStart"/>
      <w:r w:rsidR="008112A6" w:rsidRPr="008112A6">
        <w:t>it</w:t>
      </w:r>
      <w:proofErr w:type="spellEnd"/>
      <w:r w:rsidR="008112A6" w:rsidRPr="008112A6">
        <w:t>), 3 kartki a3</w:t>
      </w:r>
    </w:p>
    <w:p w14:paraId="5E91357C" w14:textId="5DC294C2" w:rsidR="003658BB" w:rsidRPr="00991732" w:rsidRDefault="001611A7" w:rsidP="00846353">
      <w:pPr>
        <w:pStyle w:val="dopisekwersalik"/>
        <w:rPr>
          <w:rFonts w:cs="Arial"/>
        </w:rPr>
      </w:pPr>
      <w:r w:rsidRPr="00991732">
        <w:rPr>
          <w:rFonts w:cs="Arial"/>
          <w:noProof/>
        </w:rPr>
        <w:drawing>
          <wp:inline distT="0" distB="0" distL="0" distR="0" wp14:anchorId="586177E6" wp14:editId="183FA039">
            <wp:extent cx="200065" cy="200065"/>
            <wp:effectExtent l="0" t="0" r="9525" b="9525"/>
            <wp:docPr id="33" name="Grafika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fika 3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65" cy="20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1732">
        <w:rPr>
          <w:rFonts w:cs="Arial"/>
        </w:rPr>
        <w:t xml:space="preserve"> </w:t>
      </w:r>
      <w:r w:rsidR="00B956FD">
        <w:rPr>
          <w:rFonts w:cs="Arial"/>
        </w:rPr>
        <w:t xml:space="preserve">   </w:t>
      </w:r>
      <w:r w:rsidR="00062E69" w:rsidRPr="00991732">
        <w:rPr>
          <w:rFonts w:cs="Arial"/>
        </w:rPr>
        <w:t>Załączniki do scenariusza:</w:t>
      </w:r>
    </w:p>
    <w:p w14:paraId="1BF23A81" w14:textId="77777777" w:rsidR="008112A6" w:rsidRPr="008112A6" w:rsidRDefault="008112A6" w:rsidP="008112A6">
      <w:pPr>
        <w:pStyle w:val="Akapitzlist"/>
        <w:numPr>
          <w:ilvl w:val="0"/>
          <w:numId w:val="14"/>
        </w:numPr>
        <w:rPr>
          <w:rFonts w:ascii="Arial" w:hAnsi="Arial" w:cs="Lato"/>
          <w:color w:val="000000"/>
          <w:spacing w:val="1"/>
          <w:sz w:val="17"/>
          <w:szCs w:val="17"/>
        </w:rPr>
      </w:pPr>
      <w:r w:rsidRPr="008112A6">
        <w:rPr>
          <w:rFonts w:ascii="Arial" w:hAnsi="Arial" w:cs="Lato"/>
          <w:color w:val="000000"/>
          <w:spacing w:val="1"/>
          <w:sz w:val="17"/>
          <w:szCs w:val="17"/>
        </w:rPr>
        <w:t>Zał. 1 - Link do gry</w:t>
      </w:r>
    </w:p>
    <w:p w14:paraId="36BB19BE" w14:textId="77777777" w:rsidR="008112A6" w:rsidRPr="008112A6" w:rsidRDefault="008112A6" w:rsidP="008112A6">
      <w:pPr>
        <w:pStyle w:val="Akapitzlist"/>
        <w:numPr>
          <w:ilvl w:val="0"/>
          <w:numId w:val="14"/>
        </w:numPr>
        <w:rPr>
          <w:rFonts w:ascii="Arial" w:hAnsi="Arial" w:cs="Lato"/>
          <w:color w:val="000000"/>
          <w:spacing w:val="1"/>
          <w:sz w:val="17"/>
          <w:szCs w:val="17"/>
        </w:rPr>
      </w:pPr>
      <w:r w:rsidRPr="008112A6">
        <w:rPr>
          <w:rFonts w:ascii="Arial" w:hAnsi="Arial" w:cs="Lato"/>
          <w:color w:val="000000"/>
          <w:spacing w:val="1"/>
          <w:sz w:val="17"/>
          <w:szCs w:val="17"/>
        </w:rPr>
        <w:t>Zał. 2 - Instrukcja do rozgrywek</w:t>
      </w:r>
    </w:p>
    <w:p w14:paraId="42D74E50" w14:textId="3E28F436" w:rsidR="008112A6" w:rsidRPr="008112A6" w:rsidRDefault="008112A6" w:rsidP="008112A6">
      <w:pPr>
        <w:pStyle w:val="Akapitzlist"/>
        <w:numPr>
          <w:ilvl w:val="0"/>
          <w:numId w:val="14"/>
        </w:numPr>
        <w:rPr>
          <w:rFonts w:ascii="Arial" w:hAnsi="Arial" w:cs="Lato"/>
          <w:color w:val="000000"/>
          <w:spacing w:val="1"/>
          <w:sz w:val="17"/>
          <w:szCs w:val="17"/>
        </w:rPr>
      </w:pPr>
      <w:r w:rsidRPr="008112A6">
        <w:rPr>
          <w:rFonts w:ascii="Arial" w:hAnsi="Arial" w:cs="Lato"/>
          <w:color w:val="000000"/>
          <w:spacing w:val="1"/>
          <w:sz w:val="17"/>
          <w:szCs w:val="17"/>
        </w:rPr>
        <w:t xml:space="preserve">Zał. 3 - Link do plakatu </w:t>
      </w:r>
      <w:hyperlink r:id="rId18" w:history="1">
        <w:r w:rsidRPr="00AC67F7">
          <w:rPr>
            <w:rStyle w:val="Hipercze"/>
            <w:rFonts w:ascii="Arial" w:hAnsi="Arial" w:cs="Lato"/>
            <w:spacing w:val="1"/>
            <w:sz w:val="17"/>
            <w:szCs w:val="17"/>
          </w:rPr>
          <w:t>Działaj obywatelsko</w:t>
        </w:r>
      </w:hyperlink>
    </w:p>
    <w:p w14:paraId="58E4270E" w14:textId="77777777" w:rsidR="008112A6" w:rsidRPr="008112A6" w:rsidRDefault="008112A6" w:rsidP="008112A6">
      <w:pPr>
        <w:pStyle w:val="Akapitzlist"/>
        <w:numPr>
          <w:ilvl w:val="0"/>
          <w:numId w:val="14"/>
        </w:numPr>
        <w:rPr>
          <w:rFonts w:ascii="Arial" w:hAnsi="Arial" w:cs="Lato"/>
          <w:color w:val="000000"/>
          <w:spacing w:val="1"/>
          <w:sz w:val="17"/>
          <w:szCs w:val="17"/>
        </w:rPr>
      </w:pPr>
      <w:r w:rsidRPr="008112A6">
        <w:rPr>
          <w:rFonts w:ascii="Arial" w:hAnsi="Arial" w:cs="Lato"/>
          <w:color w:val="000000"/>
          <w:spacing w:val="1"/>
          <w:sz w:val="17"/>
          <w:szCs w:val="17"/>
        </w:rPr>
        <w:t>Zał. 4 - Wybór działań</w:t>
      </w:r>
    </w:p>
    <w:p w14:paraId="06A1675D" w14:textId="77777777" w:rsidR="00846353" w:rsidRDefault="00846353" w:rsidP="00846353">
      <w:pPr>
        <w:rPr>
          <w:rFonts w:ascii="Arial" w:hAnsi="Arial" w:cs="Arial"/>
        </w:rPr>
      </w:pPr>
    </w:p>
    <w:p w14:paraId="0F97BB7A" w14:textId="77777777" w:rsidR="00AC67F7" w:rsidRDefault="00AC67F7" w:rsidP="00846353">
      <w:pPr>
        <w:rPr>
          <w:rFonts w:ascii="Arial" w:hAnsi="Arial" w:cs="Arial"/>
        </w:rPr>
      </w:pPr>
    </w:p>
    <w:p w14:paraId="59635450" w14:textId="77777777" w:rsidR="00AC67F7" w:rsidRDefault="00AC67F7" w:rsidP="00846353">
      <w:pPr>
        <w:rPr>
          <w:rFonts w:ascii="Arial" w:hAnsi="Arial" w:cs="Arial"/>
        </w:rPr>
      </w:pPr>
    </w:p>
    <w:p w14:paraId="226FAAD4" w14:textId="77777777" w:rsidR="00AC67F7" w:rsidRDefault="00AC67F7" w:rsidP="00846353">
      <w:pPr>
        <w:rPr>
          <w:rFonts w:ascii="Arial" w:hAnsi="Arial" w:cs="Arial"/>
        </w:rPr>
      </w:pPr>
    </w:p>
    <w:p w14:paraId="6431A659" w14:textId="77777777" w:rsidR="00AC67F7" w:rsidRDefault="00AC67F7" w:rsidP="00846353">
      <w:pPr>
        <w:rPr>
          <w:rFonts w:ascii="Arial" w:hAnsi="Arial" w:cs="Arial"/>
        </w:rPr>
      </w:pPr>
    </w:p>
    <w:p w14:paraId="07819EA5" w14:textId="77777777" w:rsidR="00AC67F7" w:rsidRPr="00991732" w:rsidRDefault="00AC67F7" w:rsidP="00846353">
      <w:pPr>
        <w:rPr>
          <w:rFonts w:ascii="Arial" w:hAnsi="Arial" w:cs="Arial"/>
        </w:rPr>
      </w:pPr>
    </w:p>
    <w:p w14:paraId="1D2BA86B" w14:textId="31F594A9" w:rsidR="008112A6" w:rsidRDefault="008112A6" w:rsidP="00051952">
      <w:pPr>
        <w:pStyle w:val="naglowekIstopnia"/>
        <w:rPr>
          <w:rFonts w:cs="Arial"/>
        </w:rPr>
      </w:pPr>
      <w:r w:rsidRPr="008112A6">
        <w:rPr>
          <w:rFonts w:cs="Arial"/>
        </w:rPr>
        <w:lastRenderedPageBreak/>
        <w:t>Rozegrajmy to! Lekcja 1.</w:t>
      </w:r>
      <w:r w:rsidR="00871F62">
        <w:rPr>
          <w:rFonts w:cs="Arial"/>
        </w:rPr>
        <w:t xml:space="preserve"> </w:t>
      </w:r>
    </w:p>
    <w:p w14:paraId="6CA30964" w14:textId="6B073D5E" w:rsidR="00AC67F7" w:rsidRPr="00793CEB" w:rsidRDefault="00AC67F7" w:rsidP="00793CEB">
      <w:pPr>
        <w:pStyle w:val="naglowekIIstopnia"/>
        <w:rPr>
          <w:rFonts w:cs="Arial"/>
        </w:rPr>
      </w:pPr>
      <w:r w:rsidRPr="00991732">
        <w:rPr>
          <w:rFonts w:cs="Arial"/>
        </w:rPr>
        <w:t>Cele</w:t>
      </w:r>
      <w:r>
        <w:rPr>
          <w:rFonts w:cs="Arial"/>
        </w:rPr>
        <w:t xml:space="preserve"> lekcji 1.</w:t>
      </w:r>
      <w:r w:rsidRPr="00793CEB">
        <w:rPr>
          <w:rFonts w:cs="Arial"/>
        </w:rPr>
        <w:t>:</w:t>
      </w:r>
    </w:p>
    <w:p w14:paraId="45AC231C" w14:textId="1DE529C6" w:rsidR="00AC67F7" w:rsidRPr="00991732" w:rsidRDefault="00AC67F7" w:rsidP="00AC67F7">
      <w:pPr>
        <w:pStyle w:val="punkty"/>
      </w:pPr>
      <w:r>
        <w:t>pokazanie możliwych działań obywatelskich, które wspierają poczucie sprawczości</w:t>
      </w:r>
    </w:p>
    <w:p w14:paraId="776B9876" w14:textId="4D1E0DE0" w:rsidR="00793CEB" w:rsidRPr="00AC67F7" w:rsidRDefault="00AC67F7" w:rsidP="00793CEB">
      <w:pPr>
        <w:pStyle w:val="punkty"/>
      </w:pPr>
      <w:r>
        <w:t>zainspirowanie uczniów i uczennic do podejmowania działań obywatelskich</w:t>
      </w:r>
    </w:p>
    <w:p w14:paraId="33C9A506" w14:textId="2A5B9C1B" w:rsidR="00D47F33" w:rsidRPr="00991732" w:rsidRDefault="00871F62" w:rsidP="006774BB">
      <w:pPr>
        <w:pStyle w:val="naglowekIIstopnia"/>
        <w:rPr>
          <w:rFonts w:cs="Arial"/>
        </w:rPr>
      </w:pPr>
      <w:r w:rsidRPr="00871F62">
        <w:rPr>
          <w:rFonts w:cs="Arial"/>
        </w:rPr>
        <w:t>1. Wprowadzenie</w:t>
      </w:r>
    </w:p>
    <w:p w14:paraId="249446B4" w14:textId="1C6C95FD" w:rsidR="00D47F33" w:rsidRPr="00991732" w:rsidRDefault="00C749DA" w:rsidP="00C749DA">
      <w:pPr>
        <w:pStyle w:val="dopisek"/>
        <w:rPr>
          <w:rFonts w:cs="Arial"/>
        </w:rPr>
      </w:pPr>
      <w:r w:rsidRPr="00991732">
        <w:rPr>
          <w:rFonts w:cs="Arial"/>
          <w:noProof/>
        </w:rPr>
        <w:drawing>
          <wp:inline distT="0" distB="0" distL="0" distR="0" wp14:anchorId="7D47A959" wp14:editId="48F1FBB9">
            <wp:extent cx="212641" cy="212641"/>
            <wp:effectExtent l="0" t="0" r="0" b="0"/>
            <wp:docPr id="4" name="Graf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F33" w:rsidRPr="00991732">
        <w:rPr>
          <w:rFonts w:cs="Arial"/>
        </w:rPr>
        <w:tab/>
      </w:r>
      <w:r w:rsidR="00871F62">
        <w:rPr>
          <w:rFonts w:cs="Arial"/>
        </w:rPr>
        <w:t>2 min</w:t>
      </w:r>
    </w:p>
    <w:p w14:paraId="38A48F23" w14:textId="77777777" w:rsidR="00871F62" w:rsidRDefault="00871F62" w:rsidP="00871F62">
      <w:pPr>
        <w:spacing w:before="240" w:after="240"/>
      </w:pPr>
      <w:r>
        <w:t>Przywitaj uczniów i uczennice. Zapowiedz, że dzisiejsza lekcja będzie nietypowa — zagracie w grę edukacyjną, której zakończenie zależy od Was. Przedstaw cele spotkania w prosty sposób, np.:</w:t>
      </w:r>
    </w:p>
    <w:p w14:paraId="53993C21" w14:textId="15071D53" w:rsidR="00871F62" w:rsidRPr="00991732" w:rsidRDefault="00871F62" w:rsidP="00793CEB">
      <w:pPr>
        <w:spacing w:before="240" w:after="240"/>
        <w:ind w:right="600"/>
      </w:pPr>
      <w:r>
        <w:rPr>
          <w:i/>
          <w:iCs/>
        </w:rPr>
        <w:t xml:space="preserve">Dzisiaj sprawdzimy, jak może wyglądać działanie obywatelskie w praktyce — dzięki grze, w której będziemy podejmować różne decyzje i (być może) doprowadzić do zmiany społecznej. </w:t>
      </w:r>
    </w:p>
    <w:p w14:paraId="3B22D67A" w14:textId="27D0FA48" w:rsidR="00E33DD3" w:rsidRPr="00991732" w:rsidRDefault="00871F62" w:rsidP="006774BB">
      <w:pPr>
        <w:pStyle w:val="naglowekIIstopnia"/>
        <w:rPr>
          <w:rFonts w:cs="Arial"/>
        </w:rPr>
      </w:pPr>
      <w:r w:rsidRPr="00871F62">
        <w:rPr>
          <w:rFonts w:cs="Arial"/>
        </w:rPr>
        <w:t xml:space="preserve">2. Rozgrzewka – burza mózgów </w:t>
      </w:r>
    </w:p>
    <w:p w14:paraId="5032CE11" w14:textId="16572271" w:rsidR="00E33DD3" w:rsidRDefault="000F2EFB" w:rsidP="00E33DD3">
      <w:pPr>
        <w:pStyle w:val="dopisek"/>
        <w:spacing w:after="360"/>
        <w:rPr>
          <w:rFonts w:cs="Arial"/>
        </w:rPr>
      </w:pPr>
      <w:r w:rsidRPr="00991732">
        <w:rPr>
          <w:rFonts w:cs="Arial"/>
          <w:noProof/>
        </w:rPr>
        <w:drawing>
          <wp:inline distT="0" distB="0" distL="0" distR="0" wp14:anchorId="17071D08" wp14:editId="0FCD96EF">
            <wp:extent cx="212641" cy="212641"/>
            <wp:effectExtent l="0" t="0" r="0" b="0"/>
            <wp:docPr id="43" name="Grafika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Grafika 4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1732">
        <w:rPr>
          <w:rFonts w:cs="Arial"/>
        </w:rPr>
        <w:tab/>
      </w:r>
      <w:r w:rsidR="00871F62">
        <w:rPr>
          <w:rFonts w:cs="Arial"/>
        </w:rPr>
        <w:t>5 min</w:t>
      </w:r>
    </w:p>
    <w:p w14:paraId="698D747B" w14:textId="77777777" w:rsidR="00871F62" w:rsidRDefault="00871F62" w:rsidP="00871F62">
      <w:pPr>
        <w:spacing w:before="240" w:after="240"/>
      </w:pPr>
      <w:r>
        <w:t>Zanim przejdziecie do gry, wspólnie zastanówcie się:</w:t>
      </w:r>
    </w:p>
    <w:p w14:paraId="72BA876B" w14:textId="77777777" w:rsidR="00871F62" w:rsidRDefault="00871F62" w:rsidP="00871F62">
      <w:pPr>
        <w:spacing w:before="240" w:after="240"/>
        <w:ind w:right="600"/>
        <w:rPr>
          <w:i/>
          <w:iCs/>
        </w:rPr>
      </w:pPr>
      <w:r>
        <w:rPr>
          <w:i/>
          <w:iCs/>
        </w:rPr>
        <w:t xml:space="preserve">Co właściwie znaczy działanie obywatelskie? </w:t>
      </w:r>
    </w:p>
    <w:p w14:paraId="78EA13EC" w14:textId="77777777" w:rsidR="00871F62" w:rsidRDefault="00871F62" w:rsidP="00871F62">
      <w:pPr>
        <w:spacing w:before="240" w:after="240"/>
      </w:pPr>
      <w:r>
        <w:t>Poproś uczniów i uczennice, by podawali swoje skojarzenia — jedno słowo lub krótkie zdanie. Zapisuj pomysły na tablicy. Podkreśl, że nie ma złych odpowiedzi.</w:t>
      </w:r>
    </w:p>
    <w:p w14:paraId="470B2EE8" w14:textId="77777777" w:rsidR="00871F62" w:rsidRDefault="00871F62" w:rsidP="00871F62">
      <w:pPr>
        <w:spacing w:before="240" w:after="240"/>
      </w:pPr>
      <w:r>
        <w:rPr>
          <w:b/>
          <w:bCs/>
        </w:rPr>
        <w:t>Przykładowe odpowiedzi:</w:t>
      </w:r>
      <w:r>
        <w:t xml:space="preserve"> głosowanie, wolontariat, protesty, budżet obywatelski, organizacje pozarządowe, wspólne działania, dbanie o otoczenie.</w:t>
      </w:r>
    </w:p>
    <w:p w14:paraId="131362F6" w14:textId="77777777" w:rsidR="00871F62" w:rsidRDefault="00871F62" w:rsidP="00871F62">
      <w:pPr>
        <w:spacing w:before="240" w:after="240"/>
      </w:pPr>
      <w:r>
        <w:t xml:space="preserve">Podsumuj, </w:t>
      </w:r>
      <w:proofErr w:type="spellStart"/>
      <w:r>
        <w:t>np</w:t>
      </w:r>
      <w:proofErr w:type="spellEnd"/>
      <w:r>
        <w:t>:</w:t>
      </w:r>
    </w:p>
    <w:p w14:paraId="69C82153" w14:textId="77777777" w:rsidR="00871F62" w:rsidRDefault="00871F62" w:rsidP="00871F62">
      <w:pPr>
        <w:spacing w:before="240" w:after="240"/>
        <w:ind w:right="600"/>
      </w:pPr>
      <w:r>
        <w:rPr>
          <w:i/>
          <w:iCs/>
        </w:rPr>
        <w:t>Zobaczcie, jak różnorodne mogą być działania obywatelskie — od małych rzeczy po duże inicjatywy. W naszej grze też będziecie podejmować decyzje, które pokazują, jak można działać wspólnie i mieć wpływ.</w:t>
      </w:r>
    </w:p>
    <w:p w14:paraId="635F1068" w14:textId="77777777" w:rsidR="00871F62" w:rsidRPr="00991732" w:rsidRDefault="00871F62" w:rsidP="00E33DD3">
      <w:pPr>
        <w:pStyle w:val="dopisek"/>
        <w:spacing w:after="360"/>
        <w:rPr>
          <w:rFonts w:cs="Arial"/>
        </w:rPr>
      </w:pPr>
    </w:p>
    <w:p w14:paraId="7FE3CF4E" w14:textId="77777777" w:rsidR="00AC67F7" w:rsidRDefault="00AC67F7" w:rsidP="006774BB">
      <w:pPr>
        <w:pStyle w:val="naglowekIIstopnia"/>
        <w:rPr>
          <w:rFonts w:cs="Arial"/>
        </w:rPr>
      </w:pPr>
    </w:p>
    <w:p w14:paraId="2701216F" w14:textId="77777777" w:rsidR="00AC67F7" w:rsidRDefault="00AC67F7" w:rsidP="006774BB">
      <w:pPr>
        <w:pStyle w:val="naglowekIIstopnia"/>
        <w:rPr>
          <w:rFonts w:cs="Arial"/>
        </w:rPr>
      </w:pPr>
    </w:p>
    <w:p w14:paraId="2FC3692C" w14:textId="6194DD78" w:rsidR="006774BB" w:rsidRPr="00991732" w:rsidRDefault="00871F62" w:rsidP="006774BB">
      <w:pPr>
        <w:pStyle w:val="naglowekIIstopnia"/>
        <w:rPr>
          <w:rFonts w:cs="Arial"/>
        </w:rPr>
      </w:pPr>
      <w:r w:rsidRPr="00871F62">
        <w:rPr>
          <w:rFonts w:cs="Arial"/>
        </w:rPr>
        <w:lastRenderedPageBreak/>
        <w:t xml:space="preserve">3. Gra – praca w grupach </w:t>
      </w:r>
    </w:p>
    <w:p w14:paraId="17B53058" w14:textId="14555291" w:rsidR="006774BB" w:rsidRDefault="006774BB" w:rsidP="006774BB">
      <w:pPr>
        <w:pStyle w:val="dopisek"/>
        <w:spacing w:after="360"/>
        <w:rPr>
          <w:rFonts w:cs="Arial"/>
        </w:rPr>
      </w:pPr>
      <w:r w:rsidRPr="00991732">
        <w:rPr>
          <w:rFonts w:cs="Arial"/>
          <w:noProof/>
        </w:rPr>
        <w:drawing>
          <wp:inline distT="0" distB="0" distL="0" distR="0" wp14:anchorId="1D0C51CC" wp14:editId="2D665680">
            <wp:extent cx="212641" cy="212641"/>
            <wp:effectExtent l="0" t="0" r="0" b="0"/>
            <wp:docPr id="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a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1732">
        <w:rPr>
          <w:rFonts w:cs="Arial"/>
        </w:rPr>
        <w:tab/>
        <w:t>2</w:t>
      </w:r>
      <w:r w:rsidR="00871F62">
        <w:rPr>
          <w:rFonts w:cs="Arial"/>
        </w:rPr>
        <w:t>0</w:t>
      </w:r>
      <w:r w:rsidRPr="00991732">
        <w:rPr>
          <w:rFonts w:cs="Arial"/>
        </w:rPr>
        <w:t xml:space="preserve"> min</w:t>
      </w:r>
    </w:p>
    <w:p w14:paraId="2DBBA170" w14:textId="77777777" w:rsidR="00871F62" w:rsidRDefault="00871F62" w:rsidP="00871F62">
      <w:pPr>
        <w:spacing w:before="240" w:after="240"/>
      </w:pPr>
      <w:r>
        <w:rPr>
          <w:b/>
          <w:bCs/>
        </w:rPr>
        <w:t>Podział na zespoły:</w:t>
      </w:r>
      <w:r>
        <w:rPr>
          <w:b/>
          <w:bCs/>
        </w:rPr>
        <w:br/>
      </w:r>
      <w:r>
        <w:t>Podziel klasę na mniejsze, różnorodne grupy (ok. 5 osób). Możesz użyć losowania – np. kolorowych kartek, fragmentów puzzli, numerków lub odliczania.</w:t>
      </w:r>
    </w:p>
    <w:p w14:paraId="122D1D6F" w14:textId="77777777" w:rsidR="00871F62" w:rsidRDefault="00871F62" w:rsidP="00871F62">
      <w:pPr>
        <w:spacing w:before="240" w:after="240"/>
        <w:rPr>
          <w:b/>
          <w:bCs/>
        </w:rPr>
      </w:pPr>
      <w:r>
        <w:rPr>
          <w:b/>
          <w:bCs/>
        </w:rPr>
        <w:t>Tematy gier (wyświetl lub zapisz na tablicy):</w:t>
      </w:r>
    </w:p>
    <w:p w14:paraId="67CED355" w14:textId="77777777" w:rsidR="00871F62" w:rsidRDefault="00871F62" w:rsidP="00871F62">
      <w:pPr>
        <w:spacing w:before="240" w:after="240"/>
      </w:pPr>
      <w:r>
        <w:rPr>
          <w:b/>
          <w:bCs/>
        </w:rPr>
        <w:t>Gra 1:</w:t>
      </w:r>
      <w:r>
        <w:t xml:space="preserve"> </w:t>
      </w:r>
      <w:r>
        <w:rPr>
          <w:i/>
          <w:iCs/>
        </w:rPr>
        <w:t>Dlaczego tylko sklepy i bary?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Miejsce przyjazne dla młodzieży</w:t>
      </w:r>
      <w:r>
        <w:br/>
      </w:r>
    </w:p>
    <w:p w14:paraId="048E63EF" w14:textId="77777777" w:rsidR="00871F62" w:rsidRDefault="00871F62" w:rsidP="00871F62">
      <w:pPr>
        <w:spacing w:before="240" w:after="240"/>
      </w:pPr>
      <w:r>
        <w:rPr>
          <w:b/>
          <w:bCs/>
        </w:rPr>
        <w:t>Gra 2:</w:t>
      </w:r>
      <w:r>
        <w:t xml:space="preserve"> </w:t>
      </w:r>
      <w:r>
        <w:rPr>
          <w:i/>
          <w:iCs/>
        </w:rPr>
        <w:t>Czy może być lepiej?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Stołówka szkolna</w:t>
      </w:r>
      <w:r>
        <w:br/>
      </w:r>
    </w:p>
    <w:p w14:paraId="659C8B8F" w14:textId="77777777" w:rsidR="00871F62" w:rsidRDefault="00871F62" w:rsidP="00871F62">
      <w:pPr>
        <w:spacing w:before="240" w:after="240"/>
      </w:pPr>
      <w:r>
        <w:rPr>
          <w:b/>
          <w:bCs/>
        </w:rPr>
        <w:t>Gra 3:</w:t>
      </w:r>
      <w:r>
        <w:t xml:space="preserve"> </w:t>
      </w:r>
      <w:r>
        <w:rPr>
          <w:i/>
          <w:iCs/>
        </w:rPr>
        <w:t>Co będzie z tym miejscem?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Podupadająca biblioteka</w:t>
      </w:r>
    </w:p>
    <w:p w14:paraId="41A2CE95" w14:textId="77777777" w:rsidR="00871F62" w:rsidRDefault="00871F62" w:rsidP="00871F62">
      <w:pPr>
        <w:spacing w:before="240" w:after="240"/>
      </w:pPr>
      <w:r>
        <w:t>Każda grupa wybiera temat, który jest im najbliższy. Rozdaj instrukcję oraz treść wybranej gry.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871F62" w14:paraId="74E39DA3" w14:textId="77777777" w:rsidTr="00716BDA">
        <w:tc>
          <w:tcPr>
            <w:tcW w:w="9029" w:type="dxa"/>
            <w:tcBorders>
              <w:top w:val="dashed" w:sz="8" w:space="0" w:color="000000"/>
              <w:left w:val="dashed" w:sz="8" w:space="0" w:color="000000"/>
              <w:bottom w:val="dashed" w:sz="8" w:space="0" w:color="000000"/>
              <w:right w:val="dash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BF79B" w14:textId="77777777" w:rsidR="00871F62" w:rsidRDefault="00871F62" w:rsidP="00716BDA">
            <w:pPr>
              <w:pStyle w:val="Nagwek3"/>
              <w:keepNext w:val="0"/>
              <w:keepLines w:val="0"/>
              <w:spacing w:before="280"/>
              <w:rPr>
                <w:color w:val="0F4761"/>
              </w:rPr>
            </w:pPr>
            <w:bookmarkStart w:id="0" w:name="_gb9ynat12mum" w:colFirst="0" w:colLast="0"/>
            <w:bookmarkEnd w:id="0"/>
            <w:r>
              <w:rPr>
                <w:b/>
                <w:bCs/>
                <w:color w:val="000000"/>
                <w:sz w:val="26"/>
                <w:szCs w:val="26"/>
              </w:rPr>
              <w:t>Instrukcja do rozgrywek:</w:t>
            </w:r>
          </w:p>
          <w:p w14:paraId="1AB6C81B" w14:textId="77777777" w:rsidR="00871F62" w:rsidRDefault="00871F62" w:rsidP="00871F62">
            <w:pPr>
              <w:numPr>
                <w:ilvl w:val="0"/>
                <w:numId w:val="15"/>
              </w:numPr>
              <w:spacing w:before="240" w:after="0" w:line="276" w:lineRule="auto"/>
            </w:pPr>
            <w:r>
              <w:rPr>
                <w:b/>
                <w:bCs/>
              </w:rPr>
              <w:t>Wybierzcie mistrza/mistrzynię gry</w:t>
            </w:r>
            <w:r>
              <w:t xml:space="preserve"> – osobę, która będzie czytać kolejne krótkie opisy sytuacji (punkty). Zaczynacie od punktu 1. Każdy punkt opisuje decyzję, trudność lub wyzwanie, przed którym staje Wasza drużyna.  </w:t>
            </w:r>
            <w:r>
              <w:br/>
            </w:r>
          </w:p>
          <w:p w14:paraId="712782A1" w14:textId="77777777" w:rsidR="00871F62" w:rsidRDefault="00871F62" w:rsidP="00871F62">
            <w:pPr>
              <w:numPr>
                <w:ilvl w:val="0"/>
                <w:numId w:val="15"/>
              </w:numPr>
              <w:spacing w:after="240" w:line="276" w:lineRule="auto"/>
            </w:pPr>
            <w:r>
              <w:rPr>
                <w:b/>
                <w:bCs/>
              </w:rPr>
              <w:t>Po przeczytaniu punktu – porozmawiajcie.</w:t>
            </w:r>
          </w:p>
          <w:p w14:paraId="13CB5DFE" w14:textId="77777777" w:rsidR="00871F62" w:rsidRDefault="00871F62" w:rsidP="00716BDA">
            <w:pPr>
              <w:spacing w:before="240" w:after="240"/>
              <w:ind w:left="720"/>
            </w:pPr>
            <w:r>
              <w:t>Zastanówcie się wspólnie, co można zrobić w tej sytuacji.</w:t>
            </w:r>
            <w:r>
              <w:br/>
              <w:t xml:space="preserve">Niech każdy ma szansę się wypowiedzieć. Używajcie argumentów uzasadniających Wasz wybór. </w:t>
            </w:r>
            <w:r>
              <w:br/>
            </w:r>
          </w:p>
          <w:p w14:paraId="7BE1845B" w14:textId="77777777" w:rsidR="00871F62" w:rsidRDefault="00871F62" w:rsidP="00871F62">
            <w:pPr>
              <w:numPr>
                <w:ilvl w:val="0"/>
                <w:numId w:val="15"/>
              </w:numPr>
              <w:spacing w:before="240" w:after="0" w:line="276" w:lineRule="auto"/>
            </w:pPr>
            <w:r>
              <w:rPr>
                <w:b/>
                <w:bCs/>
              </w:rPr>
              <w:t>Podejmijcie decyzję.</w:t>
            </w:r>
            <w:r>
              <w:rPr>
                <w:b/>
                <w:bCs/>
              </w:rPr>
              <w:br/>
            </w:r>
            <w:r>
              <w:t>To Wasze wybory decydują o tym, jak potoczy się historia! Każda decyzja odsyła Was do kolejnego punktu gry – postępujcie zgodnie ze wskazówkami.</w:t>
            </w:r>
            <w:r>
              <w:br/>
            </w:r>
          </w:p>
          <w:p w14:paraId="159F81E9" w14:textId="77777777" w:rsidR="00871F62" w:rsidRDefault="00871F62" w:rsidP="00871F62">
            <w:pPr>
              <w:numPr>
                <w:ilvl w:val="0"/>
                <w:numId w:val="15"/>
              </w:numPr>
              <w:spacing w:after="240" w:line="276" w:lineRule="auto"/>
            </w:pPr>
            <w:r>
              <w:rPr>
                <w:b/>
                <w:bCs/>
              </w:rPr>
              <w:t>Dotarliście do końca historii?</w:t>
            </w:r>
            <w:r>
              <w:rPr>
                <w:b/>
                <w:bCs/>
              </w:rPr>
              <w:br/>
            </w:r>
            <w:r>
              <w:t>Dajcie znać nauczycielowi/nauczycielce. Jeśli inne grupy jeszcze grają, możecie wrócić do wcześniejszych momentów i sprawdzić, co by się stało, gdybyście wybrali inaczej.</w:t>
            </w:r>
            <w:r>
              <w:br/>
            </w:r>
          </w:p>
          <w:p w14:paraId="23477C06" w14:textId="77777777" w:rsidR="00871F62" w:rsidRDefault="00871F62" w:rsidP="00716BDA">
            <w:pPr>
              <w:spacing w:before="240" w:after="24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Świetnie, jeśli podczas rozgrywek będziecie współpracować, wspólnie odkrywać, dokąd prowadzą Wasze decyzje i co mogą zmienić w historii.</w:t>
            </w:r>
          </w:p>
          <w:p w14:paraId="086DA463" w14:textId="77777777" w:rsidR="00871F62" w:rsidRDefault="00871F62" w:rsidP="00716BDA">
            <w:pPr>
              <w:spacing w:before="240" w:after="240"/>
              <w:rPr>
                <w:i/>
                <w:iCs/>
              </w:rPr>
            </w:pPr>
            <w:r>
              <w:rPr>
                <w:i/>
                <w:iCs/>
              </w:rPr>
              <w:t>Czas gry: ok. 20 minut.</w:t>
            </w:r>
          </w:p>
          <w:p w14:paraId="714811E6" w14:textId="77777777" w:rsidR="00871F62" w:rsidRDefault="00871F62" w:rsidP="00716BDA">
            <w:pPr>
              <w:widowControl w:val="0"/>
              <w:spacing w:line="240" w:lineRule="auto"/>
            </w:pPr>
          </w:p>
        </w:tc>
      </w:tr>
    </w:tbl>
    <w:p w14:paraId="5354DC90" w14:textId="77777777" w:rsidR="00871F62" w:rsidRPr="00991732" w:rsidRDefault="00871F62" w:rsidP="006774BB">
      <w:pPr>
        <w:pStyle w:val="dopisek"/>
        <w:spacing w:after="360"/>
        <w:rPr>
          <w:rFonts w:cs="Arial"/>
        </w:rPr>
      </w:pPr>
    </w:p>
    <w:p w14:paraId="30794FAB" w14:textId="7F6A4D39" w:rsidR="0081209F" w:rsidRPr="00991732" w:rsidRDefault="00871F62" w:rsidP="006774BB">
      <w:pPr>
        <w:pStyle w:val="naglowekIIstopnia"/>
        <w:rPr>
          <w:rFonts w:cs="Arial"/>
        </w:rPr>
      </w:pPr>
      <w:r w:rsidRPr="00871F62">
        <w:rPr>
          <w:rFonts w:cs="Arial"/>
        </w:rPr>
        <w:t>4. Omówienie i refleksja</w:t>
      </w:r>
      <w:r>
        <w:rPr>
          <w:rFonts w:cs="Arial"/>
        </w:rPr>
        <w:t xml:space="preserve"> </w:t>
      </w:r>
    </w:p>
    <w:p w14:paraId="5ED18347" w14:textId="6269F76B" w:rsidR="0081209F" w:rsidRPr="00991732" w:rsidRDefault="000F2EFB" w:rsidP="0081209F">
      <w:pPr>
        <w:pStyle w:val="dopisek"/>
        <w:spacing w:after="360"/>
        <w:rPr>
          <w:rFonts w:cs="Arial"/>
        </w:rPr>
      </w:pPr>
      <w:r w:rsidRPr="00991732">
        <w:rPr>
          <w:rFonts w:cs="Arial"/>
          <w:noProof/>
        </w:rPr>
        <w:drawing>
          <wp:inline distT="0" distB="0" distL="0" distR="0" wp14:anchorId="5230D02F" wp14:editId="4708632D">
            <wp:extent cx="212641" cy="212641"/>
            <wp:effectExtent l="0" t="0" r="0" b="0"/>
            <wp:docPr id="44" name="Grafika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Grafika 4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1732">
        <w:rPr>
          <w:rFonts w:cs="Arial"/>
        </w:rPr>
        <w:tab/>
      </w:r>
      <w:r w:rsidR="0081209F" w:rsidRPr="00991732">
        <w:rPr>
          <w:rFonts w:cs="Arial"/>
        </w:rPr>
        <w:t>1</w:t>
      </w:r>
      <w:r w:rsidR="00871F62">
        <w:rPr>
          <w:rFonts w:cs="Arial"/>
        </w:rPr>
        <w:t>5</w:t>
      </w:r>
      <w:r w:rsidR="0081209F" w:rsidRPr="00991732">
        <w:rPr>
          <w:rFonts w:cs="Arial"/>
        </w:rPr>
        <w:t xml:space="preserve"> min</w:t>
      </w:r>
    </w:p>
    <w:p w14:paraId="07E5F30E" w14:textId="77777777" w:rsidR="00871F62" w:rsidRDefault="00871F62" w:rsidP="00871F62">
      <w:pPr>
        <w:spacing w:before="240" w:after="240"/>
      </w:pPr>
      <w:r>
        <w:t>Po zakończeniu rozgrywek:</w:t>
      </w:r>
    </w:p>
    <w:p w14:paraId="1BAA1583" w14:textId="172DF749" w:rsidR="00871F62" w:rsidRDefault="00871F62" w:rsidP="00871F62">
      <w:pPr>
        <w:numPr>
          <w:ilvl w:val="0"/>
          <w:numId w:val="16"/>
        </w:numPr>
        <w:spacing w:before="240" w:after="0" w:line="276" w:lineRule="auto"/>
      </w:pPr>
      <w:r>
        <w:t>Podziękuj wszystkim grupom.</w:t>
      </w:r>
    </w:p>
    <w:p w14:paraId="6708099F" w14:textId="77777777" w:rsidR="00871F62" w:rsidRDefault="00871F62" w:rsidP="00871F62">
      <w:pPr>
        <w:numPr>
          <w:ilvl w:val="0"/>
          <w:numId w:val="16"/>
        </w:numPr>
        <w:spacing w:after="240" w:line="276" w:lineRule="auto"/>
      </w:pPr>
      <w:r>
        <w:t>Zapytaj o ogólne emocje:</w:t>
      </w:r>
      <w:r>
        <w:br/>
      </w:r>
      <w:r>
        <w:rPr>
          <w:i/>
          <w:iCs/>
        </w:rPr>
        <w:t>Jak się czuliście w trakcie gry? Co Was zaskoczyło? Czy było coś trudnego?</w:t>
      </w:r>
    </w:p>
    <w:p w14:paraId="3A65FA18" w14:textId="77777777" w:rsidR="00871F62" w:rsidRDefault="00871F62" w:rsidP="00871F62">
      <w:pPr>
        <w:spacing w:before="240" w:after="240"/>
      </w:pPr>
      <w:r>
        <w:t>Poproś każdą grupę, aby krótko opowiedziała:</w:t>
      </w:r>
    </w:p>
    <w:p w14:paraId="753842AF" w14:textId="77777777" w:rsidR="00871F62" w:rsidRDefault="00871F62" w:rsidP="00871F62">
      <w:pPr>
        <w:numPr>
          <w:ilvl w:val="0"/>
          <w:numId w:val="17"/>
        </w:numPr>
        <w:spacing w:before="240" w:after="0" w:line="276" w:lineRule="auto"/>
      </w:pPr>
      <w:r>
        <w:t>jaki temat gry wybrała i dlaczego?</w:t>
      </w:r>
    </w:p>
    <w:p w14:paraId="0A6316DC" w14:textId="77777777" w:rsidR="00871F62" w:rsidRDefault="00871F62" w:rsidP="00871F62">
      <w:pPr>
        <w:numPr>
          <w:ilvl w:val="0"/>
          <w:numId w:val="17"/>
        </w:numPr>
        <w:spacing w:after="0" w:line="276" w:lineRule="auto"/>
      </w:pPr>
      <w:r>
        <w:t>jaki problem pojawił się w historii?</w:t>
      </w:r>
    </w:p>
    <w:p w14:paraId="16709CF6" w14:textId="77777777" w:rsidR="00871F62" w:rsidRDefault="00871F62" w:rsidP="00871F62">
      <w:pPr>
        <w:numPr>
          <w:ilvl w:val="0"/>
          <w:numId w:val="17"/>
        </w:numPr>
        <w:spacing w:after="0" w:line="276" w:lineRule="auto"/>
      </w:pPr>
      <w:r>
        <w:t>jakie decyzje podjęli i jakie działania obywatelskie pojawiły się w historii?</w:t>
      </w:r>
    </w:p>
    <w:p w14:paraId="79425531" w14:textId="77777777" w:rsidR="00871F62" w:rsidRDefault="00871F62" w:rsidP="00871F62">
      <w:pPr>
        <w:numPr>
          <w:ilvl w:val="0"/>
          <w:numId w:val="17"/>
        </w:numPr>
        <w:spacing w:after="240" w:line="276" w:lineRule="auto"/>
      </w:pPr>
      <w:r>
        <w:t>do jakiego rozwiązania doszli, co o nim myślą?</w:t>
      </w:r>
      <w:r>
        <w:br/>
      </w:r>
    </w:p>
    <w:p w14:paraId="00CB321D" w14:textId="77777777" w:rsidR="00871F62" w:rsidRDefault="00871F62" w:rsidP="00871F62">
      <w:pPr>
        <w:spacing w:before="240" w:after="240"/>
      </w:pPr>
      <w:r>
        <w:t>Porównajcie wyniki grup, które grały w ten sam scenariusz:</w:t>
      </w:r>
    </w:p>
    <w:p w14:paraId="16042725" w14:textId="237E3659" w:rsidR="00B80613" w:rsidRPr="00991732" w:rsidRDefault="00871F62" w:rsidP="00793CEB">
      <w:pPr>
        <w:spacing w:before="240" w:after="240"/>
        <w:ind w:right="600"/>
      </w:pPr>
      <w:r>
        <w:rPr>
          <w:i/>
          <w:iCs/>
        </w:rPr>
        <w:t>Czy doszliście do takich samych zakończeń? Jakie działania podejmowaliście w grze?</w:t>
      </w:r>
    </w:p>
    <w:p w14:paraId="7A534847" w14:textId="2D90B50B" w:rsidR="00871F62" w:rsidRDefault="00871F62" w:rsidP="00871F62">
      <w:pPr>
        <w:pStyle w:val="naglowekIIstopnia"/>
      </w:pPr>
      <w:r w:rsidRPr="00871F62">
        <w:t xml:space="preserve">5. Zakończenie  </w:t>
      </w:r>
    </w:p>
    <w:p w14:paraId="697B0556" w14:textId="4CFCAF8D" w:rsidR="00AC67F7" w:rsidRDefault="00AC67F7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6A093ECD" wp14:editId="7FBB3CA6">
            <wp:extent cx="212641" cy="212641"/>
            <wp:effectExtent l="0" t="0" r="0" b="0"/>
            <wp:docPr id="655196458" name="Grafika 655196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0"/>
          <w:szCs w:val="20"/>
        </w:rPr>
        <w:t>3</w:t>
      </w:r>
      <w:r w:rsidRPr="00003B89">
        <w:rPr>
          <w:sz w:val="20"/>
          <w:szCs w:val="20"/>
        </w:rPr>
        <w:t xml:space="preserve"> min</w:t>
      </w:r>
    </w:p>
    <w:p w14:paraId="641F5825" w14:textId="77777777" w:rsidR="00871F62" w:rsidRDefault="00871F62" w:rsidP="00871F62">
      <w:pPr>
        <w:spacing w:before="240" w:after="240"/>
        <w:ind w:right="600"/>
      </w:pPr>
      <w:r>
        <w:t>Podziękuj za zaangażowanie. Możesz poprosić chętne osoby o dokończenie zdania: dzisiaj dowiedziałem/</w:t>
      </w:r>
      <w:proofErr w:type="spellStart"/>
      <w:r>
        <w:t>am</w:t>
      </w:r>
      <w:proofErr w:type="spellEnd"/>
      <w:r>
        <w:t xml:space="preserve"> się, że… / z lekcji zapamiętam</w:t>
      </w:r>
    </w:p>
    <w:p w14:paraId="2185605B" w14:textId="77777777" w:rsidR="00871F62" w:rsidRDefault="00871F62" w:rsidP="00871F62">
      <w:pPr>
        <w:spacing w:before="240" w:after="240"/>
        <w:ind w:right="600"/>
      </w:pPr>
      <w:r>
        <w:t>Podsumuj, krótko lekcję i nawiąż do kolejnego spotkania:</w:t>
      </w:r>
    </w:p>
    <w:p w14:paraId="14CE3F87" w14:textId="77777777" w:rsidR="00871F62" w:rsidRDefault="00871F62" w:rsidP="00871F62">
      <w:pPr>
        <w:spacing w:before="240" w:after="240"/>
        <w:ind w:right="600"/>
        <w:rPr>
          <w:i/>
          <w:iCs/>
        </w:rPr>
      </w:pPr>
      <w:r>
        <w:rPr>
          <w:i/>
          <w:iCs/>
        </w:rPr>
        <w:t xml:space="preserve">W grze podejmowaliście różne decyzje obywatelskie. W prawdziwym życiu też możemy działać – w szkole, w społeczności lokalnej, w </w:t>
      </w:r>
      <w:proofErr w:type="spellStart"/>
      <w:r>
        <w:rPr>
          <w:i/>
          <w:iCs/>
        </w:rPr>
        <w:t>internecie</w:t>
      </w:r>
      <w:proofErr w:type="spellEnd"/>
      <w:r>
        <w:rPr>
          <w:i/>
          <w:iCs/>
        </w:rPr>
        <w:t>. Na kolejnej lekcji zastanowimy się, jakie działania chcielibyście podjąć naprawdę. Zachęć do refleksji i uważnej obserwacji rzeczywistości. Poproś, żeby do następnej lekcji zastanowić się czy w szkole lub okolicy są podobne sytuacje, które wymagają działania? Co można by zrobić, żeby coś zmienić?</w:t>
      </w:r>
    </w:p>
    <w:p w14:paraId="4080E783" w14:textId="77777777" w:rsidR="00871F62" w:rsidRDefault="00871F62" w:rsidP="00871F62">
      <w:pPr>
        <w:pStyle w:val="naglowekIstopnia"/>
        <w:rPr>
          <w:rFonts w:cs="Arial"/>
        </w:rPr>
      </w:pPr>
    </w:p>
    <w:p w14:paraId="3554DECD" w14:textId="2E46F303" w:rsidR="00871F62" w:rsidRPr="00871F62" w:rsidRDefault="00871F62" w:rsidP="00871F62">
      <w:pPr>
        <w:pStyle w:val="naglowekIstopnia"/>
        <w:rPr>
          <w:rFonts w:cs="Arial"/>
          <w:lang w:val="pl"/>
        </w:rPr>
      </w:pPr>
      <w:r w:rsidRPr="00871F62">
        <w:rPr>
          <w:rFonts w:cs="Arial"/>
        </w:rPr>
        <w:t>Rozegrajmy to! – Lekcja 2.: Od decyzji do działania</w:t>
      </w:r>
      <w:r>
        <w:rPr>
          <w:rFonts w:cs="Arial"/>
        </w:rPr>
        <w:t xml:space="preserve"> </w:t>
      </w:r>
    </w:p>
    <w:p w14:paraId="1FEB6350" w14:textId="2BDEA5A7" w:rsidR="00B80613" w:rsidRDefault="00B80613">
      <w:pPr>
        <w:rPr>
          <w:rFonts w:ascii="Arial" w:hAnsi="Arial" w:cs="Arial"/>
        </w:rPr>
      </w:pPr>
    </w:p>
    <w:p w14:paraId="58B7442A" w14:textId="6D1AEF30" w:rsidR="00871F62" w:rsidRPr="00793CEB" w:rsidRDefault="00871F62" w:rsidP="00793CEB">
      <w:pPr>
        <w:pStyle w:val="naglowekIIstopnia"/>
        <w:rPr>
          <w:rFonts w:cs="Arial"/>
        </w:rPr>
      </w:pPr>
      <w:r w:rsidRPr="00793CEB">
        <w:rPr>
          <w:rFonts w:cs="Arial"/>
        </w:rPr>
        <w:t>Cele lekcji 2.</w:t>
      </w:r>
      <w:r w:rsidR="00793CEB">
        <w:rPr>
          <w:rFonts w:cs="Arial"/>
        </w:rPr>
        <w:t>:</w:t>
      </w:r>
    </w:p>
    <w:p w14:paraId="09BEE564" w14:textId="77777777" w:rsidR="00871F62" w:rsidRDefault="00871F62" w:rsidP="00871F62">
      <w:pPr>
        <w:numPr>
          <w:ilvl w:val="0"/>
          <w:numId w:val="18"/>
        </w:numPr>
        <w:spacing w:before="240" w:after="0" w:line="276" w:lineRule="auto"/>
      </w:pPr>
      <w:r>
        <w:t xml:space="preserve">uczniowie i uczennice </w:t>
      </w:r>
      <w:r>
        <w:rPr>
          <w:b/>
          <w:bCs/>
        </w:rPr>
        <w:t>rozpoznają przykłady działań obywatelskich</w:t>
      </w:r>
      <w:r>
        <w:t>, które mogą podjąć w swojej szkole lub społeczności,</w:t>
      </w:r>
      <w:r>
        <w:br/>
      </w:r>
    </w:p>
    <w:p w14:paraId="7B72D08B" w14:textId="77777777" w:rsidR="00871F62" w:rsidRDefault="00871F62" w:rsidP="00871F62">
      <w:pPr>
        <w:numPr>
          <w:ilvl w:val="0"/>
          <w:numId w:val="18"/>
        </w:numPr>
        <w:spacing w:after="0" w:line="276" w:lineRule="auto"/>
      </w:pPr>
      <w:r>
        <w:rPr>
          <w:b/>
          <w:bCs/>
        </w:rPr>
        <w:t>wybierają działania</w:t>
      </w:r>
      <w:r>
        <w:t>, które chcieliby zrealizować w ramach edukacji obywatelskiej (spośród 18 możliwych – wybierają 4),</w:t>
      </w:r>
      <w:r>
        <w:br/>
      </w:r>
    </w:p>
    <w:p w14:paraId="7EB74C91" w14:textId="77777777" w:rsidR="00871F62" w:rsidRDefault="00871F62" w:rsidP="00871F62">
      <w:pPr>
        <w:numPr>
          <w:ilvl w:val="0"/>
          <w:numId w:val="18"/>
        </w:numPr>
        <w:spacing w:after="0" w:line="276" w:lineRule="auto"/>
      </w:pPr>
      <w:r>
        <w:t xml:space="preserve">zastanawiają się, </w:t>
      </w:r>
      <w:r>
        <w:rPr>
          <w:b/>
          <w:bCs/>
        </w:rPr>
        <w:t>jak dokumentować swoje działania</w:t>
      </w:r>
      <w:r>
        <w:t xml:space="preserve"> (np. w portfolio ucznia/uczennicy),</w:t>
      </w:r>
      <w:r>
        <w:br/>
      </w:r>
    </w:p>
    <w:p w14:paraId="7EC41372" w14:textId="65D3BC2A" w:rsidR="00871F62" w:rsidRDefault="00871F62" w:rsidP="00793CEB">
      <w:pPr>
        <w:numPr>
          <w:ilvl w:val="0"/>
          <w:numId w:val="18"/>
        </w:numPr>
        <w:spacing w:after="240" w:line="276" w:lineRule="auto"/>
      </w:pPr>
      <w:r>
        <w:t>poznają formalne zasady i obowiązki związane z realizacją działań obywatelskich.</w:t>
      </w:r>
    </w:p>
    <w:p w14:paraId="52B2D090" w14:textId="77777777" w:rsidR="00793CEB" w:rsidRPr="00793CEB" w:rsidRDefault="00793CEB" w:rsidP="00793CEB">
      <w:pPr>
        <w:spacing w:after="240" w:line="276" w:lineRule="auto"/>
      </w:pPr>
    </w:p>
    <w:p w14:paraId="61DA4B3B" w14:textId="716C54D2" w:rsidR="00871F62" w:rsidRDefault="00871F62" w:rsidP="00871F62">
      <w:pPr>
        <w:pStyle w:val="naglowekIIstopnia"/>
      </w:pPr>
      <w:r w:rsidRPr="00871F62">
        <w:t xml:space="preserve">1. Wprowadzenie </w:t>
      </w:r>
    </w:p>
    <w:p w14:paraId="56CB0530" w14:textId="2EAAC938" w:rsidR="00003B89" w:rsidRDefault="00003B89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7F601CBD" wp14:editId="253B6DDB">
            <wp:extent cx="212641" cy="212641"/>
            <wp:effectExtent l="0" t="0" r="0" b="0"/>
            <wp:docPr id="860776782" name="Grafika 860776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03B89">
        <w:rPr>
          <w:sz w:val="20"/>
          <w:szCs w:val="20"/>
        </w:rPr>
        <w:t>5 min</w:t>
      </w:r>
    </w:p>
    <w:p w14:paraId="7592C49F" w14:textId="77777777" w:rsidR="00003B89" w:rsidRDefault="00003B89" w:rsidP="00003B89">
      <w:pPr>
        <w:pStyle w:val="Nagwek3"/>
        <w:keepNext w:val="0"/>
        <w:keepLines w:val="0"/>
        <w:spacing w:before="28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Przywitaj uczniów i uczennice. Przedstaw cele w jasny sposób, np.:</w:t>
      </w:r>
    </w:p>
    <w:p w14:paraId="1A8DFAA1" w14:textId="77777777" w:rsidR="00003B89" w:rsidRDefault="00003B89" w:rsidP="00003B89">
      <w:pPr>
        <w:numPr>
          <w:ilvl w:val="0"/>
          <w:numId w:val="20"/>
        </w:numPr>
        <w:spacing w:before="240" w:after="0" w:line="276" w:lineRule="auto"/>
      </w:pPr>
      <w:r>
        <w:rPr>
          <w:i/>
          <w:iCs/>
        </w:rPr>
        <w:t>Poznamy różne przykłady działań obywatelskich, które można podjąć w szkole lub swojej okolicy.</w:t>
      </w:r>
    </w:p>
    <w:p w14:paraId="53D4B77F" w14:textId="77777777" w:rsidR="00003B89" w:rsidRDefault="00003B89" w:rsidP="00003B89">
      <w:pPr>
        <w:numPr>
          <w:ilvl w:val="0"/>
          <w:numId w:val="20"/>
        </w:numPr>
        <w:spacing w:after="0" w:line="276" w:lineRule="auto"/>
      </w:pPr>
      <w:r>
        <w:rPr>
          <w:i/>
          <w:iCs/>
        </w:rPr>
        <w:t>Wybierzemy cztery działania, które chcielibyśmy zrealizować w ramach edukacji obywatelskiej.</w:t>
      </w:r>
    </w:p>
    <w:p w14:paraId="22906824" w14:textId="77777777" w:rsidR="00003B89" w:rsidRDefault="00003B89" w:rsidP="00003B89">
      <w:pPr>
        <w:numPr>
          <w:ilvl w:val="0"/>
          <w:numId w:val="20"/>
        </w:numPr>
        <w:spacing w:after="0" w:line="276" w:lineRule="auto"/>
      </w:pPr>
      <w:r>
        <w:rPr>
          <w:i/>
          <w:iCs/>
        </w:rPr>
        <w:t>Zastanowimy się, jak pokazać i udokumentować to, co robimy (np. w portfolio ucznia/uczennicy).</w:t>
      </w:r>
    </w:p>
    <w:p w14:paraId="18F8013A" w14:textId="77777777" w:rsidR="00003B89" w:rsidRDefault="00003B89" w:rsidP="00003B89">
      <w:pPr>
        <w:numPr>
          <w:ilvl w:val="0"/>
          <w:numId w:val="20"/>
        </w:numPr>
        <w:spacing w:after="240" w:line="276" w:lineRule="auto"/>
      </w:pPr>
      <w:r>
        <w:rPr>
          <w:i/>
          <w:iCs/>
        </w:rPr>
        <w:t>Dowiemy się, jakie są zasady i obowiązki związane z realizacją działań obywatelskich.</w:t>
      </w:r>
    </w:p>
    <w:p w14:paraId="7D53C0DE" w14:textId="77777777" w:rsidR="00003B89" w:rsidRDefault="00003B89" w:rsidP="00003B89">
      <w:pPr>
        <w:spacing w:before="240" w:after="240"/>
        <w:rPr>
          <w:i/>
          <w:iCs/>
        </w:rPr>
      </w:pPr>
      <w:r>
        <w:t xml:space="preserve">Przypomnij krótko poprzednią lekcję, </w:t>
      </w:r>
      <w:proofErr w:type="spellStart"/>
      <w:r>
        <w:t>np</w:t>
      </w:r>
      <w:proofErr w:type="spellEnd"/>
      <w:r>
        <w:t xml:space="preserve">: </w:t>
      </w:r>
      <w:r>
        <w:rPr>
          <w:i/>
          <w:iCs/>
        </w:rPr>
        <w:t>W zeszłym tygodniu wcielaliście się w różne zespoły, które rozwiązywały lokalne problemy. Podejmowaliście decyzje, które miały wpływ na Wasze otoczenie. Dzisiaj sprawdzimy, jak takie działania można przełożyć na prawdziwe pomysły i plany.</w:t>
      </w:r>
    </w:p>
    <w:p w14:paraId="350BEDC6" w14:textId="77777777" w:rsidR="00793CEB" w:rsidRDefault="00793CEB" w:rsidP="00003B89">
      <w:pPr>
        <w:pStyle w:val="Nagwek3"/>
        <w:keepNext w:val="0"/>
        <w:keepLines w:val="0"/>
        <w:spacing w:before="280"/>
        <w:rPr>
          <w:b/>
          <w:bCs/>
          <w:color w:val="000000"/>
          <w:sz w:val="26"/>
          <w:szCs w:val="26"/>
        </w:rPr>
      </w:pPr>
      <w:bookmarkStart w:id="1" w:name="_t6k7bgwzdbew" w:colFirst="0" w:colLast="0"/>
      <w:bookmarkEnd w:id="1"/>
    </w:p>
    <w:p w14:paraId="490A2385" w14:textId="77777777" w:rsidR="00793CEB" w:rsidRDefault="00793CEB" w:rsidP="00793CEB"/>
    <w:p w14:paraId="4341ACAE" w14:textId="77777777" w:rsidR="00793CEB" w:rsidRDefault="00793CEB" w:rsidP="00793CEB"/>
    <w:p w14:paraId="5ECA3F6F" w14:textId="77777777" w:rsidR="00793CEB" w:rsidRPr="00793CEB" w:rsidRDefault="00793CEB" w:rsidP="00793CEB"/>
    <w:p w14:paraId="111B0AB3" w14:textId="6AA11A96" w:rsidR="00003B89" w:rsidRDefault="00793CEB" w:rsidP="00793CEB">
      <w:pPr>
        <w:pStyle w:val="naglowekIIstopnia"/>
      </w:pPr>
      <w:r>
        <w:lastRenderedPageBreak/>
        <w:t xml:space="preserve">2. </w:t>
      </w:r>
      <w:r w:rsidR="00003B89" w:rsidRPr="00793CEB">
        <w:t xml:space="preserve">Rozgrzewka - od gry do działania </w:t>
      </w:r>
    </w:p>
    <w:p w14:paraId="611D193E" w14:textId="0FF07AAA" w:rsidR="00793CEB" w:rsidRPr="00793CEB" w:rsidRDefault="00793CEB" w:rsidP="00793CEB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21354F25" wp14:editId="1529FEA8">
            <wp:extent cx="212641" cy="212641"/>
            <wp:effectExtent l="0" t="0" r="0" b="0"/>
            <wp:docPr id="1823854877" name="Grafika 1823854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0"/>
          <w:szCs w:val="20"/>
        </w:rPr>
        <w:t>10</w:t>
      </w:r>
      <w:r w:rsidRPr="00003B89">
        <w:rPr>
          <w:sz w:val="20"/>
          <w:szCs w:val="20"/>
        </w:rPr>
        <w:t xml:space="preserve"> min</w:t>
      </w:r>
    </w:p>
    <w:p w14:paraId="557626DB" w14:textId="77777777" w:rsidR="00003B89" w:rsidRDefault="00003B89" w:rsidP="00003B89">
      <w:pPr>
        <w:spacing w:before="240" w:after="240"/>
        <w:rPr>
          <w:b/>
          <w:bCs/>
        </w:rPr>
      </w:pPr>
      <w:r>
        <w:rPr>
          <w:b/>
          <w:bCs/>
        </w:rPr>
        <w:t>Przebieg:</w:t>
      </w:r>
    </w:p>
    <w:p w14:paraId="30BD7162" w14:textId="77777777" w:rsidR="00003B89" w:rsidRDefault="00003B89" w:rsidP="00003B89">
      <w:pPr>
        <w:numPr>
          <w:ilvl w:val="0"/>
          <w:numId w:val="19"/>
        </w:numPr>
        <w:spacing w:before="240" w:after="240" w:line="276" w:lineRule="auto"/>
      </w:pPr>
      <w:r>
        <w:t>Przygotuj wcześniej trzy duże kartki z tytułami gier (wyzwaniem i dopiskiem: możliwe działania) i przyczep je w widocznych miejscach sali (np. na ścianach lub tablicach.</w:t>
      </w:r>
      <w:r>
        <w:br/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003B89" w14:paraId="6AB17E62" w14:textId="77777777" w:rsidTr="00716BDA">
        <w:tc>
          <w:tcPr>
            <w:tcW w:w="3009" w:type="dxa"/>
            <w:tcBorders>
              <w:top w:val="dashed" w:sz="8" w:space="0" w:color="000000"/>
              <w:left w:val="dashed" w:sz="8" w:space="0" w:color="000000"/>
              <w:bottom w:val="dashed" w:sz="8" w:space="0" w:color="000000"/>
              <w:right w:val="dash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37D90" w14:textId="77777777" w:rsidR="00003B89" w:rsidRDefault="00003B89" w:rsidP="00716BDA">
            <w:pPr>
              <w:spacing w:before="240" w:after="240"/>
            </w:pPr>
            <w:r>
              <w:t xml:space="preserve">Gra 1: Dlaczego tylko sklepy i bary? Wyzwanie: Miejsce przyjazne dla młodzieży. </w:t>
            </w:r>
          </w:p>
          <w:p w14:paraId="76E4E9A8" w14:textId="77777777" w:rsidR="00003B89" w:rsidRDefault="00003B89" w:rsidP="00716BDA">
            <w:pPr>
              <w:spacing w:before="240" w:after="240"/>
            </w:pPr>
            <w:r>
              <w:t>Możliwe działania:</w:t>
            </w:r>
            <w:r>
              <w:br/>
            </w:r>
          </w:p>
        </w:tc>
        <w:tc>
          <w:tcPr>
            <w:tcW w:w="3009" w:type="dxa"/>
            <w:tcBorders>
              <w:top w:val="dashed" w:sz="8" w:space="0" w:color="000000"/>
              <w:left w:val="dashed" w:sz="8" w:space="0" w:color="000000"/>
              <w:bottom w:val="dashed" w:sz="8" w:space="0" w:color="000000"/>
              <w:right w:val="dash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4C50C" w14:textId="77777777" w:rsidR="00003B89" w:rsidRDefault="00003B89" w:rsidP="00716BDA">
            <w:pPr>
              <w:spacing w:before="240" w:after="240"/>
            </w:pPr>
            <w:r>
              <w:rPr>
                <w:i/>
                <w:iCs/>
              </w:rPr>
              <w:t>Gra 2: Czy może być lepiej?</w:t>
            </w:r>
            <w:r>
              <w:t xml:space="preserve"> Wyzwanie: Stołówka szkolna</w:t>
            </w:r>
          </w:p>
          <w:p w14:paraId="5168304E" w14:textId="77777777" w:rsidR="00003B89" w:rsidRDefault="00003B89" w:rsidP="00716BDA">
            <w:pPr>
              <w:spacing w:before="240" w:after="240"/>
            </w:pPr>
            <w:r>
              <w:t>Możliwe działania:</w:t>
            </w:r>
          </w:p>
          <w:p w14:paraId="2511FD19" w14:textId="77777777" w:rsidR="00003B89" w:rsidRDefault="00003B89" w:rsidP="00716BDA">
            <w:pPr>
              <w:widowControl w:val="0"/>
              <w:spacing w:line="240" w:lineRule="auto"/>
            </w:pPr>
          </w:p>
        </w:tc>
        <w:tc>
          <w:tcPr>
            <w:tcW w:w="3009" w:type="dxa"/>
            <w:tcBorders>
              <w:top w:val="dashed" w:sz="8" w:space="0" w:color="000000"/>
              <w:left w:val="dashed" w:sz="8" w:space="0" w:color="000000"/>
              <w:bottom w:val="dashed" w:sz="8" w:space="0" w:color="000000"/>
              <w:right w:val="dash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77CFA" w14:textId="77777777" w:rsidR="00003B89" w:rsidRDefault="00003B89" w:rsidP="00716BDA">
            <w:pPr>
              <w:spacing w:before="240" w:after="240"/>
            </w:pPr>
            <w:r>
              <w:rPr>
                <w:i/>
                <w:iCs/>
              </w:rPr>
              <w:t>Gra 3: Co będzie z tym miejscem?</w:t>
            </w:r>
            <w:r>
              <w:t xml:space="preserve"> Wyzwanie: Podupadająca biblioteka</w:t>
            </w:r>
          </w:p>
          <w:p w14:paraId="0BF254F2" w14:textId="77777777" w:rsidR="00003B89" w:rsidRDefault="00003B89" w:rsidP="00716BDA">
            <w:pPr>
              <w:spacing w:before="240" w:after="240"/>
            </w:pPr>
            <w:r>
              <w:t>Możliwe działania:</w:t>
            </w:r>
          </w:p>
        </w:tc>
      </w:tr>
    </w:tbl>
    <w:p w14:paraId="364A77D4" w14:textId="77777777" w:rsidR="00003B89" w:rsidRDefault="00003B89" w:rsidP="00003B89">
      <w:pPr>
        <w:spacing w:before="240" w:after="240"/>
      </w:pPr>
    </w:p>
    <w:p w14:paraId="61E3CE04" w14:textId="77777777" w:rsidR="00003B89" w:rsidRDefault="00003B89" w:rsidP="00003B89">
      <w:pPr>
        <w:numPr>
          <w:ilvl w:val="0"/>
          <w:numId w:val="19"/>
        </w:numPr>
        <w:spacing w:before="240" w:after="240" w:line="276" w:lineRule="auto"/>
      </w:pPr>
      <w:r>
        <w:rPr>
          <w:b/>
          <w:bCs/>
        </w:rPr>
        <w:t>Instrukcja dla klasy:</w:t>
      </w:r>
    </w:p>
    <w:p w14:paraId="7B634CA9" w14:textId="77777777" w:rsidR="00003B89" w:rsidRDefault="00003B89" w:rsidP="00003B89">
      <w:pPr>
        <w:spacing w:before="240" w:after="240"/>
      </w:pPr>
      <w:r>
        <w:t>Podziel uczniów w pary (np. tak, jak siedzą).</w:t>
      </w:r>
    </w:p>
    <w:p w14:paraId="2B80EE1A" w14:textId="77777777" w:rsidR="00003B89" w:rsidRDefault="00003B89" w:rsidP="00003B89">
      <w:pPr>
        <w:spacing w:before="240" w:after="240"/>
        <w:rPr>
          <w:b/>
          <w:bCs/>
        </w:rPr>
      </w:pPr>
      <w:r>
        <w:t xml:space="preserve">Rozdaj każdej parze </w:t>
      </w:r>
      <w:r>
        <w:rPr>
          <w:b/>
          <w:bCs/>
        </w:rPr>
        <w:t>dwa kolory post-</w:t>
      </w:r>
      <w:proofErr w:type="spellStart"/>
      <w:r>
        <w:rPr>
          <w:b/>
          <w:bCs/>
        </w:rPr>
        <w:t>itów</w:t>
      </w:r>
      <w:proofErr w:type="spellEnd"/>
      <w:r>
        <w:t xml:space="preserve"> – np. żółte i różowe.</w:t>
      </w:r>
      <w:r>
        <w:br/>
        <w:t xml:space="preserve">Wyjaśnij: </w:t>
      </w:r>
      <w:r>
        <w:rPr>
          <w:i/>
          <w:iCs/>
        </w:rPr>
        <w:t>Na jednym kolorze zapiszcie, jakie działania pojawiały się w Waszej grze – te, które wybraliście lub które rozważaliście. Na drugim kolorze zapiszcie nowe pomysły na działania, które można by podjąć w prawdziwym życiu, żeby rozwiązać dane wyzwanie.</w:t>
      </w:r>
    </w:p>
    <w:p w14:paraId="0C3B14EB" w14:textId="77777777" w:rsidR="00003B89" w:rsidRDefault="00003B89" w:rsidP="00003B89">
      <w:pPr>
        <w:spacing w:before="240" w:after="240"/>
        <w:rPr>
          <w:i/>
          <w:iCs/>
        </w:rPr>
      </w:pPr>
      <w:r>
        <w:t>Uczniowie mają chwilę na rozmowę i przypomnienie sobie gier, przez które rozgrywali na ostatnich zajęciach. Zapisują swoje odpowiedzi na kartkach a następnie podchodzą do kartek z wypisanymi tematami gier i tam przyklejają swoje kartki. Zachęć, by przechodzili po sali, czytali pomysły innych i dopisywali własne inspiracje.</w:t>
      </w:r>
      <w:r>
        <w:br/>
        <w:t>Podsumuj pracę młodzieży:</w:t>
      </w:r>
      <w:r>
        <w:br/>
      </w:r>
      <w:r>
        <w:rPr>
          <w:i/>
          <w:iCs/>
        </w:rPr>
        <w:t xml:space="preserve">Zobaczcie, jak różne działania zaproponowaliście. Wiele z nich to przykłady prawdziwych działań obywatelskich – takich jak … np. debata, konsultacje, wolontariat czy zbieranie opinii. </w:t>
      </w:r>
    </w:p>
    <w:p w14:paraId="519E3B0F" w14:textId="77777777" w:rsidR="00003B89" w:rsidRDefault="00003B89" w:rsidP="00003B89">
      <w:pPr>
        <w:spacing w:before="240" w:after="240"/>
        <w:rPr>
          <w:b/>
          <w:bCs/>
        </w:rPr>
      </w:pPr>
      <w:r>
        <w:rPr>
          <w:i/>
          <w:iCs/>
        </w:rPr>
        <w:t>Przykładowe zapisy:</w:t>
      </w:r>
    </w:p>
    <w:p w14:paraId="3E4C976D" w14:textId="77777777" w:rsidR="00003B89" w:rsidRDefault="00003B89" w:rsidP="00003B89">
      <w:pPr>
        <w:spacing w:before="240" w:after="240"/>
        <w:rPr>
          <w:i/>
          <w:iCs/>
        </w:rPr>
      </w:pPr>
      <w:r>
        <w:rPr>
          <w:b/>
          <w:bCs/>
        </w:rPr>
        <w:t xml:space="preserve">Gra 1. </w:t>
      </w:r>
      <w:r>
        <w:t>debata szkolna, sonda wśród mieszkańców, zbieranie podpisów, pomysł na klub młodzieżowy, rozmowa z radą gminy.</w:t>
      </w:r>
      <w:r>
        <w:br/>
      </w:r>
      <w:r>
        <w:rPr>
          <w:b/>
          <w:bCs/>
        </w:rPr>
        <w:t xml:space="preserve">Gra 2. </w:t>
      </w:r>
      <w:r>
        <w:t>ankieta wśród uczniów, spotkanie z dyrekcją i kuchnią, akcja „dzień zdrowego obiadu”, stworzenie tablicy z opiniami uczniów.</w:t>
      </w:r>
      <w:r>
        <w:br/>
      </w:r>
      <w:r>
        <w:rPr>
          <w:b/>
          <w:bCs/>
        </w:rPr>
        <w:t xml:space="preserve">Gra 3. </w:t>
      </w:r>
      <w:r>
        <w:t>wolontariat uczniowski, wydarzenia literackie, współpraca z bibliotekarką, kampania promująca czytanie, projekt „żywa biblioteka”.</w:t>
      </w:r>
    </w:p>
    <w:p w14:paraId="57480C7F" w14:textId="44B0A669" w:rsidR="00003B89" w:rsidRPr="00793CEB" w:rsidRDefault="00003B89" w:rsidP="00793CEB">
      <w:pPr>
        <w:spacing w:before="240" w:after="240"/>
      </w:pPr>
      <w:r>
        <w:lastRenderedPageBreak/>
        <w:t>Podkreśl, że część pomysłów można realnie zrealizować i że w tej lekcji będziecie się zastanawiać, które z nich warto podjąć w szkole lub społeczności.</w:t>
      </w:r>
    </w:p>
    <w:p w14:paraId="2AA87ED6" w14:textId="123CE1D7" w:rsidR="00871F62" w:rsidRDefault="00793CEB" w:rsidP="00871F62">
      <w:pPr>
        <w:pStyle w:val="naglowekIIstopnia"/>
      </w:pPr>
      <w:r>
        <w:t>3</w:t>
      </w:r>
      <w:r w:rsidR="00871F62" w:rsidRPr="00871F62">
        <w:t xml:space="preserve">. Działamy? </w:t>
      </w:r>
    </w:p>
    <w:p w14:paraId="2A24FE17" w14:textId="3695A3DE" w:rsidR="00AC67F7" w:rsidRDefault="00AC67F7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5CE4840E" wp14:editId="45AAEC65">
            <wp:extent cx="212641" cy="212641"/>
            <wp:effectExtent l="0" t="0" r="0" b="0"/>
            <wp:docPr id="2128530277" name="Grafika 212853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0"/>
          <w:szCs w:val="20"/>
        </w:rPr>
        <w:t>10</w:t>
      </w:r>
      <w:r w:rsidRPr="00003B89">
        <w:rPr>
          <w:sz w:val="20"/>
          <w:szCs w:val="20"/>
        </w:rPr>
        <w:t xml:space="preserve"> min</w:t>
      </w:r>
    </w:p>
    <w:p w14:paraId="44C3AADB" w14:textId="77777777" w:rsidR="008246F7" w:rsidRDefault="008246F7" w:rsidP="008246F7">
      <w:pPr>
        <w:spacing w:before="280"/>
      </w:pPr>
      <w:r>
        <w:t>Wróć do pytania kończącego poprzednią lekcję i zapytaj:</w:t>
      </w:r>
    </w:p>
    <w:p w14:paraId="217E6635" w14:textId="77777777" w:rsidR="008246F7" w:rsidRDefault="008246F7" w:rsidP="008246F7">
      <w:pPr>
        <w:spacing w:before="280"/>
        <w:rPr>
          <w:i/>
          <w:iCs/>
        </w:rPr>
      </w:pPr>
      <w:r>
        <w:rPr>
          <w:i/>
          <w:iCs/>
        </w:rPr>
        <w:t>Czy w szkole lub okolicy są podobne sytuacje, które wymagają działania?</w:t>
      </w:r>
    </w:p>
    <w:p w14:paraId="0923C025" w14:textId="47ECD18D" w:rsidR="008246F7" w:rsidRDefault="008246F7" w:rsidP="008246F7">
      <w:pPr>
        <w:spacing w:before="280"/>
        <w:rPr>
          <w:i/>
          <w:iCs/>
        </w:rPr>
      </w:pPr>
      <w:r>
        <w:t xml:space="preserve">Odpowiedzi zapisuj na tablicy. Zachęć do dzielenia się spostrzeżeniami, pomysłami. Może jakieś myśli na temat bieżących problemów pojawiły się podczas przypominania sobie rozgrywek? Pytania pomocnicze, zachęcające do rozmowy, np.: </w:t>
      </w:r>
      <w:r>
        <w:rPr>
          <w:i/>
          <w:iCs/>
        </w:rPr>
        <w:t>Co w naszej szkole mogłoby działać lepiej?</w:t>
      </w:r>
      <w:r w:rsidR="00793CEB">
        <w:rPr>
          <w:i/>
          <w:iCs/>
        </w:rPr>
        <w:t xml:space="preserve"> </w:t>
      </w:r>
      <w:r>
        <w:rPr>
          <w:i/>
          <w:iCs/>
        </w:rPr>
        <w:t>Gdzie przydałoby się więcej współpracy lub rozmowy? Co możemy zrobić sami, a do czego potrzebujemy wsparcia dorosłych?</w:t>
      </w:r>
    </w:p>
    <w:p w14:paraId="3B8F0A75" w14:textId="5D497DA4" w:rsidR="008246F7" w:rsidRDefault="008246F7" w:rsidP="008246F7">
      <w:pPr>
        <w:spacing w:before="280"/>
        <w:rPr>
          <w:i/>
          <w:iCs/>
        </w:rPr>
      </w:pPr>
      <w:r>
        <w:rPr>
          <w:i/>
          <w:iCs/>
        </w:rPr>
        <w:t xml:space="preserve">Po zapisaniu tematów, którymi </w:t>
      </w:r>
      <w:r w:rsidR="00793CEB">
        <w:rPr>
          <w:i/>
          <w:iCs/>
        </w:rPr>
        <w:t>można by</w:t>
      </w:r>
      <w:r>
        <w:rPr>
          <w:i/>
          <w:iCs/>
        </w:rPr>
        <w:t xml:space="preserve"> się zająć w ramach edukacji obywatelskiej, zapowiedz, kolejny krok, czyli co możemy zrobić, żeby coś zmienić. </w:t>
      </w:r>
    </w:p>
    <w:p w14:paraId="7990FB20" w14:textId="0F7D79B0" w:rsidR="008246F7" w:rsidRDefault="008246F7" w:rsidP="008246F7">
      <w:pPr>
        <w:spacing w:before="280"/>
      </w:pPr>
      <w:r>
        <w:rPr>
          <w:i/>
          <w:iCs/>
        </w:rPr>
        <w:t xml:space="preserve">Przypomnij </w:t>
      </w:r>
      <w:r>
        <w:t xml:space="preserve">uczniom i uczennicom jak różne działania można realizować w ramach edukacji obywatelskiej. Możesz skorzystać z plakatu - który warto wyświetlić na tablicy, w widocznym miejscu Na plakacie jest 18 przykładów działań obywatelskich. Możesz poprosić o odczytanie ich przez chętne osoby. Sprawdźcie czy jest coś co nie pojawiło się we wcześniejszej aktywności (z wypisywaniem możliwych działań na </w:t>
      </w:r>
      <w:proofErr w:type="spellStart"/>
      <w:r>
        <w:t>post</w:t>
      </w:r>
      <w:r w:rsidR="00793CEB">
        <w:t>i-</w:t>
      </w:r>
      <w:r>
        <w:t>tach</w:t>
      </w:r>
      <w:proofErr w:type="spellEnd"/>
      <w:r>
        <w:t xml:space="preserve">). Upewnij się czy wszystkie działania są zrozumiałe. Podkreśl, że w podstawie programowej przedmiotu wypisane są właśnie te działania, ale jeśli uczeń chciałby zrealizować inne, praktyczne działania obywatelskie, wymagające podobnego zaangażowania - to za zgodą nauczyciela, może to zrobić. </w:t>
      </w:r>
    </w:p>
    <w:p w14:paraId="2D4AB54D" w14:textId="5AAEDEE5" w:rsidR="008246F7" w:rsidRPr="00871F62" w:rsidRDefault="008246F7" w:rsidP="00871F62">
      <w:pPr>
        <w:pStyle w:val="naglowekIIstopnia"/>
      </w:pPr>
      <w:r>
        <w:rPr>
          <w:noProof/>
        </w:rPr>
        <w:lastRenderedPageBreak/>
        <w:drawing>
          <wp:inline distT="114300" distB="114300" distL="114300" distR="114300" wp14:anchorId="5C93CC3F" wp14:editId="1DBCE5A4">
            <wp:extent cx="5731200" cy="4013200"/>
            <wp:effectExtent l="0" t="0" r="0" b="0"/>
            <wp:docPr id="1362814492" name="image1.jpg" descr="Obraz zawierający tekst, ubrania, osoba, kreskówka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814492" name="image1.jpg" descr="Obraz zawierający tekst, ubrania, osoba, kreskówka&#10;&#10;Zawartość wygenerowana przez AI może być niepoprawna.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1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D568DA" w14:textId="6CB07B76" w:rsidR="00AC67F7" w:rsidRDefault="001E4573" w:rsidP="00871F62">
      <w:pPr>
        <w:pStyle w:val="naglowekIIstopnia"/>
      </w:pPr>
      <w:r>
        <w:t>4</w:t>
      </w:r>
      <w:r w:rsidR="00871F62" w:rsidRPr="00871F62">
        <w:t>. Wybór działań – praca w grupach (ok. 15 min)</w:t>
      </w:r>
    </w:p>
    <w:p w14:paraId="18DB67A7" w14:textId="3C3C5106" w:rsidR="00AC67F7" w:rsidRDefault="00AC67F7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6A7B050F" wp14:editId="0C7DFC46">
            <wp:extent cx="212641" cy="212641"/>
            <wp:effectExtent l="0" t="0" r="0" b="0"/>
            <wp:docPr id="83126796" name="Grafika 83126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0"/>
          <w:szCs w:val="20"/>
        </w:rPr>
        <w:t>15 min</w:t>
      </w:r>
    </w:p>
    <w:p w14:paraId="3E185770" w14:textId="77777777" w:rsidR="008246F7" w:rsidRDefault="008246F7" w:rsidP="008246F7">
      <w:pPr>
        <w:spacing w:before="240" w:after="240"/>
      </w:pPr>
      <w:r>
        <w:t>Podziel klasę na mniejsze grupy, np. 5 osobowe (nie muszą być takie same jak na poprzedniej lekcji). Zachęć każdą grupę do rozmowy o problemach, które każdy z nich chciałby rozwiązać (mogą być te wypisane na tablicy, z plakatu lub całkiem inne). Ważne, że dzisiaj skupiamy się na tym co chcielibyśmy zrobić i dlaczego właśnie to, nie planujemy jeszcze szczegółów naszych działa</w:t>
      </w:r>
    </w:p>
    <w:p w14:paraId="46DF476B" w14:textId="77777777" w:rsidR="008246F7" w:rsidRDefault="008246F7" w:rsidP="008246F7">
      <w:pPr>
        <w:spacing w:before="240" w:after="240"/>
      </w:pPr>
      <w:r>
        <w:t>Zadanie:</w:t>
      </w:r>
    </w:p>
    <w:p w14:paraId="7EC3A4A4" w14:textId="77777777" w:rsidR="008246F7" w:rsidRDefault="008246F7" w:rsidP="008246F7">
      <w:pPr>
        <w:numPr>
          <w:ilvl w:val="0"/>
          <w:numId w:val="21"/>
        </w:numPr>
        <w:spacing w:before="240" w:after="240" w:line="276" w:lineRule="auto"/>
      </w:pPr>
      <w:r>
        <w:t>Każdy indywidualnie zastanawia się jakie może wybrać cztery działania, które pomogą rozwiązać zauważony problem społeczny (w szkole, środowisku)/ są dla danej osoby ciekawe/możliwe do wykonania. Rozdaj każdej osobie kartę do notatek, porządkujących wybór działania. Na tych zajęciach ważne, żeby uczniowie wybrali działania i pomyśleli skąd ten wybór. Jeśli będą mieli czas, mogą oczywiście odpowiedzieć na kolejne pytania na karcie.</w:t>
      </w:r>
    </w:p>
    <w:p w14:paraId="675E2EF7" w14:textId="77777777" w:rsidR="001E4573" w:rsidRDefault="001E4573" w:rsidP="001E4573">
      <w:pPr>
        <w:spacing w:before="240" w:after="240" w:line="276" w:lineRule="auto"/>
      </w:pPr>
    </w:p>
    <w:p w14:paraId="6B2EBD92" w14:textId="77777777" w:rsidR="001E4573" w:rsidRDefault="001E4573" w:rsidP="001E4573">
      <w:pPr>
        <w:spacing w:before="240" w:after="240" w:line="276" w:lineRule="auto"/>
      </w:pPr>
    </w:p>
    <w:p w14:paraId="5099DBE3" w14:textId="77777777" w:rsidR="001E4573" w:rsidRDefault="001E4573" w:rsidP="001E4573">
      <w:pPr>
        <w:spacing w:before="240" w:after="240" w:line="276" w:lineRule="auto"/>
      </w:pPr>
    </w:p>
    <w:tbl>
      <w:tblPr>
        <w:tblW w:w="10500" w:type="dxa"/>
        <w:tblInd w:w="-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1800"/>
        <w:gridCol w:w="1800"/>
        <w:gridCol w:w="1800"/>
        <w:gridCol w:w="2400"/>
      </w:tblGrid>
      <w:tr w:rsidR="008246F7" w14:paraId="4E92A7D5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02070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94213" w14:textId="77777777" w:rsidR="008246F7" w:rsidRDefault="008246F7" w:rsidP="00716BDA">
            <w:pPr>
              <w:widowControl w:val="0"/>
              <w:spacing w:line="240" w:lineRule="auto"/>
            </w:pPr>
            <w:r>
              <w:t>Działanie 1.</w:t>
            </w:r>
          </w:p>
          <w:p w14:paraId="55A8C77D" w14:textId="77777777" w:rsidR="008246F7" w:rsidRDefault="008246F7" w:rsidP="00716BDA">
            <w:pPr>
              <w:widowControl w:val="0"/>
              <w:spacing w:line="240" w:lineRule="auto"/>
            </w:pPr>
          </w:p>
          <w:p w14:paraId="46F9F887" w14:textId="77777777" w:rsidR="008246F7" w:rsidRDefault="008246F7" w:rsidP="00716BDA">
            <w:pPr>
              <w:widowControl w:val="0"/>
              <w:spacing w:line="240" w:lineRule="auto"/>
            </w:pPr>
          </w:p>
          <w:p w14:paraId="7EC01F04" w14:textId="77777777" w:rsidR="008246F7" w:rsidRDefault="008246F7" w:rsidP="00716BDA">
            <w:pPr>
              <w:widowControl w:val="0"/>
              <w:spacing w:line="240" w:lineRule="auto"/>
            </w:pPr>
            <w:r>
              <w:t>………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2E3B3" w14:textId="77777777" w:rsidR="008246F7" w:rsidRDefault="008246F7" w:rsidP="00716BDA">
            <w:pPr>
              <w:widowControl w:val="0"/>
              <w:spacing w:line="240" w:lineRule="auto"/>
            </w:pPr>
            <w:r>
              <w:t>Działanie 2.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61E9E" w14:textId="77777777" w:rsidR="008246F7" w:rsidRDefault="008246F7" w:rsidP="00716BDA">
            <w:pPr>
              <w:widowControl w:val="0"/>
              <w:spacing w:line="240" w:lineRule="auto"/>
            </w:pPr>
            <w:r>
              <w:t>Działanie 3.</w:t>
            </w: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19660" w14:textId="77777777" w:rsidR="008246F7" w:rsidRDefault="008246F7" w:rsidP="00716BDA">
            <w:pPr>
              <w:widowControl w:val="0"/>
              <w:spacing w:line="240" w:lineRule="auto"/>
            </w:pPr>
            <w:r>
              <w:t>Działanie 4.</w:t>
            </w:r>
          </w:p>
        </w:tc>
      </w:tr>
      <w:tr w:rsidR="008246F7" w14:paraId="056FA75F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D70BD" w14:textId="77777777" w:rsidR="008246F7" w:rsidRDefault="008246F7" w:rsidP="00716BDA">
            <w:pPr>
              <w:widowControl w:val="0"/>
              <w:spacing w:line="240" w:lineRule="auto"/>
            </w:pPr>
            <w:r>
              <w:t>Dlaczego ten wybór?</w:t>
            </w:r>
          </w:p>
          <w:p w14:paraId="2F1B051D" w14:textId="77777777" w:rsidR="008246F7" w:rsidRDefault="008246F7" w:rsidP="00716BDA">
            <w:pPr>
              <w:widowControl w:val="0"/>
              <w:spacing w:line="240" w:lineRule="auto"/>
            </w:pPr>
          </w:p>
          <w:p w14:paraId="3A9FE627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D3DFC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FC1E3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E1D66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A962A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77DA0E7D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4A062" w14:textId="77777777" w:rsidR="008246F7" w:rsidRDefault="008246F7" w:rsidP="00716BDA">
            <w:pPr>
              <w:spacing w:before="240" w:after="240"/>
            </w:pPr>
            <w:r>
              <w:t>Co trzeba zrobić, żeby je zrealizować?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9A445" w14:textId="77777777" w:rsidR="008246F7" w:rsidRDefault="008246F7" w:rsidP="00716BDA">
            <w:pPr>
              <w:spacing w:before="240" w:after="240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FCEA5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77924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F34D1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4801F584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AC614" w14:textId="77777777" w:rsidR="008246F7" w:rsidRDefault="008246F7" w:rsidP="00716BDA">
            <w:pPr>
              <w:spacing w:before="240" w:after="240"/>
            </w:pPr>
            <w:r>
              <w:t>Kto może nam pomóc (np. nauczyciele, organizacje, władze lokalne)?</w:t>
            </w:r>
            <w:r>
              <w:br/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D99B3" w14:textId="77777777" w:rsidR="008246F7" w:rsidRDefault="008246F7" w:rsidP="00716BDA">
            <w:pPr>
              <w:spacing w:before="240" w:after="240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E36DB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B2654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A5C41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250401D9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4A2DF" w14:textId="77777777" w:rsidR="008246F7" w:rsidRDefault="008246F7" w:rsidP="00716BDA">
            <w:pPr>
              <w:widowControl w:val="0"/>
              <w:spacing w:line="240" w:lineRule="auto"/>
            </w:pPr>
            <w:r>
              <w:t>Co chcę osiągnąć/zmienić?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8F74B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3A727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051C4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DBACC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</w:tbl>
    <w:p w14:paraId="25C79E3A" w14:textId="77777777" w:rsidR="008246F7" w:rsidRDefault="008246F7" w:rsidP="008246F7">
      <w:pPr>
        <w:spacing w:before="240" w:after="240"/>
      </w:pPr>
    </w:p>
    <w:p w14:paraId="760DD9FA" w14:textId="77777777" w:rsidR="008246F7" w:rsidRDefault="008246F7" w:rsidP="008246F7">
      <w:pPr>
        <w:spacing w:before="240" w:after="240"/>
      </w:pPr>
    </w:p>
    <w:p w14:paraId="0C7053E5" w14:textId="77777777" w:rsidR="008246F7" w:rsidRDefault="008246F7" w:rsidP="008246F7">
      <w:pPr>
        <w:numPr>
          <w:ilvl w:val="0"/>
          <w:numId w:val="21"/>
        </w:numPr>
        <w:spacing w:before="240" w:after="240" w:line="276" w:lineRule="auto"/>
      </w:pPr>
      <w:r>
        <w:t>Porozmawiajcie w grupie o swoich wyborach. Czy ktoś chciałby zająć się tym samym problemem/wyzwaniem? Może połączycie siły i zrobicie wspólne działanie?</w:t>
      </w:r>
    </w:p>
    <w:p w14:paraId="201EC940" w14:textId="581B6468" w:rsidR="001E4573" w:rsidRPr="001E4573" w:rsidRDefault="008246F7" w:rsidP="001E4573">
      <w:pPr>
        <w:spacing w:before="240" w:after="240"/>
      </w:pPr>
      <w:r>
        <w:t>Jako prowadzący możesz krążyć między grupami i obserwować, jakie działania wybierają młodzi, czy potrzebują w czymś Twojego wsparcia?</w:t>
      </w:r>
    </w:p>
    <w:p w14:paraId="21C025D8" w14:textId="365B0651" w:rsidR="00871F62" w:rsidRDefault="001E4573" w:rsidP="00871F62">
      <w:pPr>
        <w:pStyle w:val="naglowekIIstopnia"/>
      </w:pPr>
      <w:r>
        <w:t>5</w:t>
      </w:r>
      <w:r w:rsidR="00871F62" w:rsidRPr="00871F62">
        <w:t>. Dokumentacja i portfolio obywatelskie (ok. 5–7 min)</w:t>
      </w:r>
    </w:p>
    <w:p w14:paraId="38C98C1D" w14:textId="02796E92" w:rsidR="00AC67F7" w:rsidRDefault="00AC67F7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727FE113" wp14:editId="2EEA8998">
            <wp:extent cx="212641" cy="212641"/>
            <wp:effectExtent l="0" t="0" r="0" b="0"/>
            <wp:docPr id="549126223" name="Grafika 549126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003B89">
        <w:rPr>
          <w:sz w:val="20"/>
          <w:szCs w:val="20"/>
        </w:rPr>
        <w:t>5</w:t>
      </w:r>
      <w:r>
        <w:rPr>
          <w:sz w:val="20"/>
          <w:szCs w:val="20"/>
        </w:rPr>
        <w:t>-7</w:t>
      </w:r>
      <w:r w:rsidRPr="00003B89">
        <w:rPr>
          <w:sz w:val="20"/>
          <w:szCs w:val="20"/>
        </w:rPr>
        <w:t xml:space="preserve"> min</w:t>
      </w:r>
    </w:p>
    <w:p w14:paraId="5F35F564" w14:textId="77777777" w:rsidR="008246F7" w:rsidRDefault="008246F7" w:rsidP="008246F7">
      <w:pPr>
        <w:spacing w:before="240" w:after="240"/>
      </w:pPr>
      <w:r>
        <w:t xml:space="preserve">Podziękuj wszystkim za pracę i wybór działań. Oczywiście, w ciągu roku szkolnego, może się pojawiać coś, co zmieni jeszcze ich wybór, natomiast dzisiejsza praca uczniów i uczennic stanowi punkt wyjścia do podejmowanych aktywności w ramach edukacji obywatelskiej. Ważne jest odpowiednie dokumentowanie swoich działań i tworzenie portfolio obywatelskiego. </w:t>
      </w:r>
    </w:p>
    <w:p w14:paraId="3413D9DE" w14:textId="0793886C" w:rsidR="008246F7" w:rsidRDefault="008246F7" w:rsidP="008246F7">
      <w:pPr>
        <w:spacing w:before="240" w:after="240"/>
      </w:pPr>
      <w:r>
        <w:lastRenderedPageBreak/>
        <w:t>Zapytaj, jak mogą dokumentować swoje działania? np. zdjęcia, notatki, filmiki, wpisy do dziennika, relacje na stronie szkoły,</w:t>
      </w:r>
      <w:r w:rsidR="001E4573">
        <w:t xml:space="preserve"> </w:t>
      </w:r>
      <w:r>
        <w:t>refleksje po każdym działaniu (czego się nauczyłem?, co było trudne?).</w:t>
      </w:r>
      <w:r>
        <w:br/>
      </w:r>
    </w:p>
    <w:p w14:paraId="40BD974E" w14:textId="422B66C9" w:rsidR="008246F7" w:rsidRPr="001E4573" w:rsidRDefault="008246F7" w:rsidP="001E4573">
      <w:pPr>
        <w:spacing w:before="240" w:after="240"/>
        <w:ind w:right="600"/>
      </w:pPr>
      <w:r>
        <w:t xml:space="preserve">Podsumuj: Wszystkie te materiały mogą tworzyć Wasze </w:t>
      </w:r>
      <w:r>
        <w:rPr>
          <w:i/>
          <w:iCs/>
        </w:rPr>
        <w:t>portfolio obywatelskie</w:t>
      </w:r>
      <w:r>
        <w:t xml:space="preserve"> – czyli dowód, że działacie, myślicie i zmieniacie świat wokół siebie. Portfolio obywatelskie to nie tylko teczka z dokumentacją, to również sposób, żeby zobaczyć, jak Wasze pomysły zmieniają rzeczywistość i jak rozwijacie się jako obywatele/obywatelki.</w:t>
      </w:r>
    </w:p>
    <w:p w14:paraId="6E33AA6B" w14:textId="12B84493" w:rsidR="00871F62" w:rsidRDefault="001E4573" w:rsidP="00871F62">
      <w:pPr>
        <w:pStyle w:val="naglowekIIstopnia"/>
      </w:pPr>
      <w:r>
        <w:t>6</w:t>
      </w:r>
      <w:r w:rsidR="00871F62" w:rsidRPr="00871F62">
        <w:t>. Podsumowanie (ok. 3–5 min)</w:t>
      </w:r>
    </w:p>
    <w:p w14:paraId="48A9D268" w14:textId="1B7C8A7B" w:rsidR="00AC67F7" w:rsidRDefault="00AC67F7" w:rsidP="00871F62">
      <w:pPr>
        <w:pStyle w:val="naglowekIIstopnia"/>
      </w:pPr>
      <w:r w:rsidRPr="00991732">
        <w:rPr>
          <w:rFonts w:cs="Arial"/>
          <w:noProof/>
        </w:rPr>
        <w:drawing>
          <wp:inline distT="0" distB="0" distL="0" distR="0" wp14:anchorId="55E8672E" wp14:editId="4FCB3B9B">
            <wp:extent cx="212641" cy="212641"/>
            <wp:effectExtent l="0" t="0" r="0" b="0"/>
            <wp:docPr id="1579080478" name="Grafika 1579080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sz w:val="20"/>
          <w:szCs w:val="20"/>
        </w:rPr>
        <w:t>3-5</w:t>
      </w:r>
      <w:r w:rsidRPr="00003B89">
        <w:rPr>
          <w:sz w:val="20"/>
          <w:szCs w:val="20"/>
        </w:rPr>
        <w:t xml:space="preserve"> min</w:t>
      </w:r>
    </w:p>
    <w:p w14:paraId="68279F11" w14:textId="77777777" w:rsidR="008246F7" w:rsidRDefault="008246F7" w:rsidP="008246F7">
      <w:pPr>
        <w:spacing w:before="240" w:after="240"/>
      </w:pPr>
      <w:r>
        <w:t>Zbierz refleksje od chętnych uczniów/uczennic:</w:t>
      </w:r>
    </w:p>
    <w:p w14:paraId="530E2F75" w14:textId="77777777" w:rsidR="008246F7" w:rsidRDefault="008246F7" w:rsidP="008246F7">
      <w:pPr>
        <w:numPr>
          <w:ilvl w:val="0"/>
          <w:numId w:val="22"/>
        </w:numPr>
        <w:spacing w:before="240" w:after="0" w:line="276" w:lineRule="auto"/>
      </w:pPr>
      <w:r>
        <w:t>Które działania chcielibyście zrealizować w pierwszej kolejności?</w:t>
      </w:r>
      <w:r>
        <w:br/>
      </w:r>
    </w:p>
    <w:p w14:paraId="623F8500" w14:textId="77777777" w:rsidR="008246F7" w:rsidRDefault="008246F7" w:rsidP="008246F7">
      <w:pPr>
        <w:numPr>
          <w:ilvl w:val="0"/>
          <w:numId w:val="22"/>
        </w:numPr>
        <w:spacing w:after="240" w:line="276" w:lineRule="auto"/>
      </w:pPr>
      <w:r>
        <w:t>Co może być wyzwaniem, a co motywuje do działania?</w:t>
      </w:r>
      <w:r>
        <w:br/>
      </w:r>
    </w:p>
    <w:p w14:paraId="39DE479D" w14:textId="77777777" w:rsidR="008246F7" w:rsidRDefault="008246F7" w:rsidP="008246F7">
      <w:pPr>
        <w:spacing w:before="240" w:after="240"/>
      </w:pPr>
      <w:r>
        <w:t xml:space="preserve">Na zakończenie podkreśl, że każde działanie obywatelskie, nawet to najmniejsze, ma znaczenie. A jego początkiem jest podjęcie decyzji - tak jak w naszej grze. </w:t>
      </w:r>
    </w:p>
    <w:p w14:paraId="5F4E2BDE" w14:textId="77777777" w:rsidR="001A06A4" w:rsidRDefault="001A06A4" w:rsidP="008246F7">
      <w:pPr>
        <w:spacing w:before="240" w:after="240"/>
      </w:pPr>
    </w:p>
    <w:p w14:paraId="72AF7D60" w14:textId="77777777" w:rsidR="001A06A4" w:rsidRDefault="001A06A4" w:rsidP="008246F7">
      <w:pPr>
        <w:spacing w:before="240" w:after="240"/>
      </w:pPr>
    </w:p>
    <w:p w14:paraId="63708575" w14:textId="77777777" w:rsidR="001A06A4" w:rsidRDefault="001A06A4" w:rsidP="008246F7">
      <w:pPr>
        <w:spacing w:before="240" w:after="240"/>
      </w:pPr>
    </w:p>
    <w:p w14:paraId="584D27BC" w14:textId="77777777" w:rsidR="001A06A4" w:rsidRDefault="001A06A4" w:rsidP="008246F7">
      <w:pPr>
        <w:spacing w:before="240" w:after="240"/>
      </w:pPr>
    </w:p>
    <w:p w14:paraId="153D5AD9" w14:textId="77777777" w:rsidR="00AC67F7" w:rsidRDefault="00AC67F7" w:rsidP="008246F7">
      <w:pPr>
        <w:spacing w:before="240" w:after="240"/>
      </w:pPr>
    </w:p>
    <w:p w14:paraId="51763339" w14:textId="77777777" w:rsidR="00AC67F7" w:rsidRDefault="00AC67F7" w:rsidP="008246F7">
      <w:pPr>
        <w:spacing w:before="240" w:after="240"/>
      </w:pPr>
    </w:p>
    <w:p w14:paraId="63D57B4F" w14:textId="77777777" w:rsidR="00AC67F7" w:rsidRDefault="00AC67F7" w:rsidP="008246F7">
      <w:pPr>
        <w:spacing w:before="240" w:after="240"/>
      </w:pPr>
    </w:p>
    <w:p w14:paraId="612FFC98" w14:textId="77777777" w:rsidR="00AC67F7" w:rsidRDefault="00AC67F7" w:rsidP="008246F7">
      <w:pPr>
        <w:spacing w:before="240" w:after="240"/>
      </w:pPr>
    </w:p>
    <w:p w14:paraId="0567F308" w14:textId="77777777" w:rsidR="00AC67F7" w:rsidRDefault="00AC67F7" w:rsidP="008246F7">
      <w:pPr>
        <w:spacing w:before="240" w:after="240"/>
      </w:pPr>
    </w:p>
    <w:p w14:paraId="4A9E4B45" w14:textId="77777777" w:rsidR="00AC67F7" w:rsidRDefault="00AC67F7" w:rsidP="008246F7">
      <w:pPr>
        <w:spacing w:before="240" w:after="240"/>
      </w:pPr>
    </w:p>
    <w:p w14:paraId="4F71C5C7" w14:textId="77777777" w:rsidR="00AC67F7" w:rsidRDefault="00AC67F7" w:rsidP="008246F7">
      <w:pPr>
        <w:spacing w:before="240" w:after="240"/>
      </w:pPr>
    </w:p>
    <w:p w14:paraId="73F50C57" w14:textId="77777777" w:rsidR="001E4573" w:rsidRDefault="001E4573" w:rsidP="008246F7">
      <w:pPr>
        <w:spacing w:before="240" w:after="240"/>
      </w:pPr>
    </w:p>
    <w:p w14:paraId="278BE249" w14:textId="77777777" w:rsidR="00AC67F7" w:rsidRDefault="00AC67F7" w:rsidP="008246F7">
      <w:pPr>
        <w:spacing w:before="240" w:after="240"/>
      </w:pPr>
    </w:p>
    <w:p w14:paraId="1046E8D2" w14:textId="77777777" w:rsidR="001A06A4" w:rsidRPr="00991732" w:rsidRDefault="001A06A4" w:rsidP="001A06A4">
      <w:pPr>
        <w:pStyle w:val="dopisekwersalik"/>
        <w:rPr>
          <w:rFonts w:cs="Arial"/>
        </w:rPr>
      </w:pPr>
      <w:r w:rsidRPr="00991732">
        <w:rPr>
          <w:rFonts w:cs="Arial"/>
          <w:noProof/>
        </w:rPr>
        <w:lastRenderedPageBreak/>
        <w:drawing>
          <wp:inline distT="0" distB="0" distL="0" distR="0" wp14:anchorId="0B5E6B60" wp14:editId="404A065C">
            <wp:extent cx="212641" cy="212641"/>
            <wp:effectExtent l="0" t="0" r="0" b="0"/>
            <wp:docPr id="1394514276" name="Grafika 1394514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Grafika 4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41" cy="212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1732">
        <w:rPr>
          <w:rFonts w:cs="Arial"/>
        </w:rPr>
        <w:t xml:space="preserve"> </w:t>
      </w:r>
      <w:r>
        <w:rPr>
          <w:rFonts w:cs="Arial"/>
        </w:rPr>
        <w:t xml:space="preserve">  </w:t>
      </w:r>
      <w:r w:rsidRPr="00991732">
        <w:rPr>
          <w:rFonts w:cs="Arial"/>
        </w:rPr>
        <w:t>Załączniki:</w:t>
      </w:r>
    </w:p>
    <w:p w14:paraId="1F6E1A1E" w14:textId="5EB0B108" w:rsidR="008246F7" w:rsidRDefault="008246F7" w:rsidP="008246F7">
      <w:pPr>
        <w:spacing w:before="240" w:after="240"/>
      </w:pPr>
      <w:r>
        <w:t>ZAŁĄCZNIK 1</w:t>
      </w:r>
    </w:p>
    <w:p w14:paraId="5DECC0B2" w14:textId="367362B5" w:rsidR="008246F7" w:rsidRDefault="008246F7" w:rsidP="008246F7">
      <w:pPr>
        <w:spacing w:before="240" w:after="240"/>
      </w:pPr>
      <w:r>
        <w:rPr>
          <w:b/>
          <w:bCs/>
        </w:rPr>
        <w:t>Gra 1:</w:t>
      </w:r>
      <w:r>
        <w:t xml:space="preserve"> </w:t>
      </w:r>
      <w:r>
        <w:rPr>
          <w:i/>
          <w:iCs/>
        </w:rPr>
        <w:t>Dlaczego tylko sklepy i bary?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Miejsce przyjazne dla młodzieży</w:t>
      </w:r>
      <w:r>
        <w:br/>
        <w:t>LINK:</w:t>
      </w:r>
      <w:r w:rsidR="00B86F1D">
        <w:t xml:space="preserve"> </w:t>
      </w:r>
      <w:r w:rsidR="00B86F1D" w:rsidRPr="00B86F1D">
        <w:t>https://biblioteka.ceo.org.pl/wp-content/uploads/sites/4/2025/12/GRA-1.pdf</w:t>
      </w:r>
    </w:p>
    <w:p w14:paraId="5EA957A9" w14:textId="1B11A6CD" w:rsidR="008246F7" w:rsidRDefault="008246F7" w:rsidP="008246F7">
      <w:pPr>
        <w:spacing w:before="240" w:after="240"/>
      </w:pPr>
      <w:r>
        <w:rPr>
          <w:b/>
          <w:bCs/>
        </w:rPr>
        <w:t>Gra 2:</w:t>
      </w:r>
      <w:r>
        <w:t xml:space="preserve"> </w:t>
      </w:r>
      <w:r>
        <w:rPr>
          <w:i/>
          <w:iCs/>
        </w:rPr>
        <w:t>Czy może być lepiej?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Stołówka szkolna</w:t>
      </w:r>
      <w:r>
        <w:br/>
        <w:t>LINK:</w:t>
      </w:r>
      <w:r w:rsidR="00B86F1D">
        <w:t xml:space="preserve"> </w:t>
      </w:r>
      <w:r w:rsidR="00B86F1D" w:rsidRPr="00B86F1D">
        <w:t>https://biblioteka.ceo.org.pl/wp-content/uploads/sites/4/2025/12/GRA-2.pdf</w:t>
      </w:r>
    </w:p>
    <w:p w14:paraId="2194D6EC" w14:textId="77777777" w:rsidR="008246F7" w:rsidRDefault="008246F7" w:rsidP="008246F7">
      <w:pPr>
        <w:spacing w:before="200" w:after="200"/>
      </w:pPr>
      <w:r>
        <w:rPr>
          <w:b/>
          <w:bCs/>
        </w:rPr>
        <w:t>Gra 3:</w:t>
      </w:r>
      <w:r>
        <w:t xml:space="preserve"> </w:t>
      </w:r>
      <w:r>
        <w:rPr>
          <w:i/>
          <w:iCs/>
        </w:rPr>
        <w:t>Co będzie z tym miejscem?</w:t>
      </w:r>
      <w:r>
        <w:rPr>
          <w:i/>
          <w:iCs/>
        </w:rPr>
        <w:br/>
      </w:r>
      <w:r>
        <w:rPr>
          <w:b/>
          <w:bCs/>
        </w:rPr>
        <w:t>Wyzwanie:</w:t>
      </w:r>
      <w:r>
        <w:t xml:space="preserve"> Podupadająca biblioteka</w:t>
      </w:r>
    </w:p>
    <w:p w14:paraId="6605DE1E" w14:textId="5E2B88E2" w:rsidR="008246F7" w:rsidRPr="00B86F1D" w:rsidRDefault="008246F7" w:rsidP="008246F7">
      <w:pPr>
        <w:spacing w:before="200" w:after="200"/>
        <w:rPr>
          <w:lang w:val="en-US"/>
        </w:rPr>
      </w:pPr>
      <w:r w:rsidRPr="00B86F1D">
        <w:rPr>
          <w:lang w:val="en-US"/>
        </w:rPr>
        <w:t>LINK:</w:t>
      </w:r>
      <w:r w:rsidR="00B86F1D" w:rsidRPr="00B86F1D">
        <w:rPr>
          <w:lang w:val="en-US"/>
        </w:rPr>
        <w:t xml:space="preserve"> </w:t>
      </w:r>
      <w:r w:rsidR="00B86F1D" w:rsidRPr="00B86F1D">
        <w:rPr>
          <w:lang w:val="en-US"/>
        </w:rPr>
        <w:t>https://biblioteka.ceo.org.pl/wp-content/uploads/sites/4/2025/12/GRA-3.pdf</w:t>
      </w:r>
    </w:p>
    <w:p w14:paraId="0A27228F" w14:textId="77777777" w:rsidR="008246F7" w:rsidRDefault="008246F7" w:rsidP="008246F7">
      <w:pPr>
        <w:spacing w:before="240" w:after="240"/>
      </w:pPr>
      <w:r>
        <w:t>ZAŁĄCZNIK 2</w:t>
      </w:r>
    </w:p>
    <w:p w14:paraId="1A656C84" w14:textId="77777777" w:rsidR="008246F7" w:rsidRDefault="008246F7" w:rsidP="008246F7">
      <w:pPr>
        <w:pStyle w:val="Nagwek3"/>
        <w:keepNext w:val="0"/>
        <w:keepLines w:val="0"/>
        <w:spacing w:before="280"/>
        <w:rPr>
          <w:color w:val="0F4761"/>
        </w:rPr>
      </w:pPr>
      <w:bookmarkStart w:id="2" w:name="_2lpcrq3ytfys" w:colFirst="0" w:colLast="0"/>
      <w:bookmarkEnd w:id="2"/>
      <w:r>
        <w:rPr>
          <w:b/>
          <w:bCs/>
          <w:color w:val="000000"/>
          <w:sz w:val="26"/>
          <w:szCs w:val="26"/>
        </w:rPr>
        <w:t>Instrukcja do rozgrywek:</w:t>
      </w:r>
    </w:p>
    <w:p w14:paraId="4000D001" w14:textId="77777777" w:rsidR="008246F7" w:rsidRDefault="008246F7" w:rsidP="008246F7">
      <w:pPr>
        <w:numPr>
          <w:ilvl w:val="0"/>
          <w:numId w:val="15"/>
        </w:numPr>
        <w:spacing w:before="240" w:after="0" w:line="276" w:lineRule="auto"/>
      </w:pPr>
      <w:r>
        <w:rPr>
          <w:b/>
          <w:bCs/>
        </w:rPr>
        <w:t>Wybierzcie mistrza/mistrzynię gry</w:t>
      </w:r>
      <w:r>
        <w:t xml:space="preserve"> – osobę, która będzie czytać kolejne krótkie opisy sytuacji (punkty). Zaczynacie od punktu 1. Każdy punkt opisuje decyzję, trudność lub wyzwanie, przed którym staje Wasza drużyna.</w:t>
      </w:r>
      <w:r>
        <w:br/>
      </w:r>
    </w:p>
    <w:p w14:paraId="7A389E36" w14:textId="77777777" w:rsidR="008246F7" w:rsidRDefault="008246F7" w:rsidP="008246F7">
      <w:pPr>
        <w:numPr>
          <w:ilvl w:val="0"/>
          <w:numId w:val="15"/>
        </w:numPr>
        <w:spacing w:after="240" w:line="276" w:lineRule="auto"/>
      </w:pPr>
      <w:r>
        <w:rPr>
          <w:b/>
          <w:bCs/>
        </w:rPr>
        <w:t>Po przeczytaniu punktu – porozmawiajcie.</w:t>
      </w:r>
    </w:p>
    <w:p w14:paraId="691A7460" w14:textId="77777777" w:rsidR="008246F7" w:rsidRDefault="008246F7" w:rsidP="008246F7">
      <w:pPr>
        <w:spacing w:before="240" w:after="240"/>
        <w:ind w:left="720"/>
      </w:pPr>
      <w:r>
        <w:t>Zastanówcie się wspólnie, co można zrobić w tej sytuacji.</w:t>
      </w:r>
      <w:r>
        <w:br/>
        <w:t xml:space="preserve">Niech każdy ma szansę się wypowiedzieć. Używajcie argumentów uzasadniających Wasz wybór. </w:t>
      </w:r>
    </w:p>
    <w:p w14:paraId="36EF8355" w14:textId="77777777" w:rsidR="008246F7" w:rsidRDefault="008246F7" w:rsidP="008246F7">
      <w:pPr>
        <w:numPr>
          <w:ilvl w:val="0"/>
          <w:numId w:val="15"/>
        </w:numPr>
        <w:spacing w:before="240" w:after="0" w:line="276" w:lineRule="auto"/>
      </w:pPr>
      <w:r>
        <w:rPr>
          <w:b/>
          <w:bCs/>
        </w:rPr>
        <w:t>Podejmijcie decyzję.</w:t>
      </w:r>
      <w:r>
        <w:rPr>
          <w:b/>
          <w:bCs/>
        </w:rPr>
        <w:br/>
      </w:r>
      <w:r>
        <w:t>To Wasze wybory decydują o tym, jak potoczy się historia! Każda decyzja odsyła Was do kolejnego punktu gry – postępujcie zgodnie ze wskazówkami.</w:t>
      </w:r>
      <w:r>
        <w:br/>
      </w:r>
    </w:p>
    <w:p w14:paraId="1D8E2268" w14:textId="77777777" w:rsidR="008246F7" w:rsidRDefault="008246F7" w:rsidP="008246F7">
      <w:pPr>
        <w:numPr>
          <w:ilvl w:val="0"/>
          <w:numId w:val="15"/>
        </w:numPr>
        <w:spacing w:after="240" w:line="276" w:lineRule="auto"/>
      </w:pPr>
      <w:r>
        <w:rPr>
          <w:b/>
          <w:bCs/>
        </w:rPr>
        <w:t>Dotarliście do końca historii?</w:t>
      </w:r>
      <w:r>
        <w:rPr>
          <w:b/>
          <w:bCs/>
        </w:rPr>
        <w:br/>
      </w:r>
      <w:r>
        <w:t>Dajcie znać nauczycielowi/nauczycielce. Jeśli inne grupy jeszcze grają, możecie wrócić do wcześniejszych momentów i sprawdzić, co by się stało, gdybyście wybrali inaczej.</w:t>
      </w:r>
      <w:r>
        <w:br/>
      </w:r>
    </w:p>
    <w:p w14:paraId="70CAB10B" w14:textId="77777777" w:rsidR="008246F7" w:rsidRDefault="008246F7" w:rsidP="008246F7">
      <w:pPr>
        <w:spacing w:before="240" w:after="240"/>
        <w:rPr>
          <w:b/>
          <w:bCs/>
        </w:rPr>
      </w:pPr>
      <w:r>
        <w:rPr>
          <w:b/>
          <w:bCs/>
        </w:rPr>
        <w:t>Świetnie, jeśli podczas rozgrywek będziecie współpracować, wspólnie odkrywać, dokąd prowadzą Wasze decyzje i co mogą zmienić w historii.</w:t>
      </w:r>
    </w:p>
    <w:p w14:paraId="2AF6D4DB" w14:textId="77777777" w:rsidR="008246F7" w:rsidRDefault="008246F7" w:rsidP="008246F7">
      <w:pPr>
        <w:spacing w:before="240" w:after="240"/>
        <w:rPr>
          <w:i/>
          <w:iCs/>
        </w:rPr>
      </w:pPr>
      <w:r>
        <w:rPr>
          <w:i/>
          <w:iCs/>
        </w:rPr>
        <w:t>Czas gry: ok. 20 minut.</w:t>
      </w:r>
    </w:p>
    <w:p w14:paraId="5D8C3038" w14:textId="77777777" w:rsidR="001E4573" w:rsidRDefault="001E4573" w:rsidP="008246F7">
      <w:pPr>
        <w:spacing w:before="240" w:after="240"/>
      </w:pPr>
    </w:p>
    <w:p w14:paraId="78243519" w14:textId="3CCB47BF" w:rsidR="001E4573" w:rsidRDefault="001E4573" w:rsidP="008246F7">
      <w:pPr>
        <w:spacing w:before="240" w:after="240"/>
      </w:pPr>
      <w:r>
        <w:t>ZAŁĄCZNIK 3</w:t>
      </w:r>
    </w:p>
    <w:p w14:paraId="7C9D8D09" w14:textId="77777777" w:rsidR="001E4573" w:rsidRDefault="001E4573" w:rsidP="001E4573">
      <w:pPr>
        <w:rPr>
          <w:rFonts w:ascii="Arial" w:hAnsi="Arial" w:cs="Lato"/>
          <w:color w:val="000000"/>
          <w:spacing w:val="1"/>
          <w:sz w:val="17"/>
          <w:szCs w:val="17"/>
        </w:rPr>
      </w:pPr>
      <w:r w:rsidRPr="001E4573">
        <w:rPr>
          <w:rFonts w:ascii="Arial" w:hAnsi="Arial" w:cs="Lato"/>
          <w:color w:val="000000"/>
          <w:spacing w:val="1"/>
          <w:sz w:val="17"/>
          <w:szCs w:val="17"/>
        </w:rPr>
        <w:t xml:space="preserve">Link do plakatu </w:t>
      </w:r>
      <w:hyperlink r:id="rId22" w:history="1">
        <w:r w:rsidRPr="001E4573">
          <w:rPr>
            <w:rStyle w:val="Hipercze"/>
            <w:rFonts w:ascii="Arial" w:hAnsi="Arial" w:cs="Lato"/>
            <w:spacing w:val="1"/>
            <w:sz w:val="17"/>
            <w:szCs w:val="17"/>
          </w:rPr>
          <w:t>Działaj obywatelsko</w:t>
        </w:r>
      </w:hyperlink>
    </w:p>
    <w:p w14:paraId="5A01BF7C" w14:textId="2FD795E0" w:rsidR="008246F7" w:rsidRPr="001E4573" w:rsidRDefault="008246F7" w:rsidP="001E4573">
      <w:pPr>
        <w:rPr>
          <w:rFonts w:ascii="Arial" w:hAnsi="Arial" w:cs="Lato"/>
          <w:color w:val="000000"/>
          <w:spacing w:val="1"/>
          <w:sz w:val="17"/>
          <w:szCs w:val="17"/>
        </w:rPr>
      </w:pPr>
      <w:r>
        <w:lastRenderedPageBreak/>
        <w:t xml:space="preserve">ZAŁĄCZNIK </w:t>
      </w:r>
      <w:r w:rsidR="001E4573">
        <w:t>4</w:t>
      </w:r>
      <w:r>
        <w:t xml:space="preserve"> Wybór działań</w:t>
      </w:r>
    </w:p>
    <w:p w14:paraId="101BCC0B" w14:textId="77777777" w:rsidR="008246F7" w:rsidRDefault="008246F7" w:rsidP="008246F7">
      <w:pPr>
        <w:spacing w:before="240" w:after="240"/>
        <w:ind w:left="720"/>
      </w:pPr>
    </w:p>
    <w:tbl>
      <w:tblPr>
        <w:tblW w:w="10500" w:type="dxa"/>
        <w:tblInd w:w="-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1800"/>
        <w:gridCol w:w="1800"/>
        <w:gridCol w:w="1800"/>
        <w:gridCol w:w="2400"/>
      </w:tblGrid>
      <w:tr w:rsidR="008246F7" w14:paraId="5A09BCA0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F8D3A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9ABA1" w14:textId="77777777" w:rsidR="008246F7" w:rsidRDefault="008246F7" w:rsidP="00716BDA">
            <w:pPr>
              <w:widowControl w:val="0"/>
              <w:spacing w:line="240" w:lineRule="auto"/>
            </w:pPr>
            <w:r>
              <w:t>Działanie 1.</w:t>
            </w:r>
          </w:p>
          <w:p w14:paraId="038A3D39" w14:textId="77777777" w:rsidR="008246F7" w:rsidRDefault="008246F7" w:rsidP="00716BDA">
            <w:pPr>
              <w:widowControl w:val="0"/>
              <w:spacing w:line="240" w:lineRule="auto"/>
            </w:pPr>
          </w:p>
          <w:p w14:paraId="695B5F63" w14:textId="77777777" w:rsidR="008246F7" w:rsidRDefault="008246F7" w:rsidP="00716BDA">
            <w:pPr>
              <w:widowControl w:val="0"/>
              <w:spacing w:line="240" w:lineRule="auto"/>
            </w:pPr>
          </w:p>
          <w:p w14:paraId="71675531" w14:textId="77777777" w:rsidR="008246F7" w:rsidRDefault="008246F7" w:rsidP="00716BDA">
            <w:pPr>
              <w:widowControl w:val="0"/>
              <w:spacing w:line="240" w:lineRule="auto"/>
            </w:pPr>
          </w:p>
          <w:p w14:paraId="243C3F26" w14:textId="77777777" w:rsidR="008246F7" w:rsidRDefault="008246F7" w:rsidP="00716BDA">
            <w:pPr>
              <w:widowControl w:val="0"/>
              <w:spacing w:line="240" w:lineRule="auto"/>
            </w:pPr>
          </w:p>
          <w:p w14:paraId="364F6282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691" w14:textId="77777777" w:rsidR="008246F7" w:rsidRDefault="008246F7" w:rsidP="00716BDA">
            <w:pPr>
              <w:widowControl w:val="0"/>
              <w:spacing w:line="240" w:lineRule="auto"/>
            </w:pPr>
            <w:r>
              <w:t>Działanie 2.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E3B24" w14:textId="77777777" w:rsidR="008246F7" w:rsidRDefault="008246F7" w:rsidP="00716BDA">
            <w:pPr>
              <w:widowControl w:val="0"/>
              <w:spacing w:line="240" w:lineRule="auto"/>
            </w:pPr>
            <w:r>
              <w:t>Działanie 3.</w:t>
            </w: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F8BF9" w14:textId="77777777" w:rsidR="008246F7" w:rsidRDefault="008246F7" w:rsidP="00716BDA">
            <w:pPr>
              <w:widowControl w:val="0"/>
              <w:spacing w:line="240" w:lineRule="auto"/>
            </w:pPr>
            <w:r>
              <w:t>Działanie 4.</w:t>
            </w:r>
          </w:p>
        </w:tc>
      </w:tr>
      <w:tr w:rsidR="008246F7" w14:paraId="151AA947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638EA" w14:textId="77777777" w:rsidR="008246F7" w:rsidRDefault="008246F7" w:rsidP="00716BDA">
            <w:pPr>
              <w:widowControl w:val="0"/>
              <w:spacing w:line="240" w:lineRule="auto"/>
            </w:pPr>
            <w:r>
              <w:t>Dlaczego ten wybór?</w:t>
            </w:r>
          </w:p>
          <w:p w14:paraId="18124D57" w14:textId="77777777" w:rsidR="008246F7" w:rsidRDefault="008246F7" w:rsidP="00716BDA">
            <w:pPr>
              <w:widowControl w:val="0"/>
              <w:spacing w:line="240" w:lineRule="auto"/>
            </w:pPr>
          </w:p>
          <w:p w14:paraId="112DBE67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E26F3" w14:textId="77777777" w:rsidR="008246F7" w:rsidRDefault="008246F7" w:rsidP="00716BDA">
            <w:pPr>
              <w:widowControl w:val="0"/>
              <w:spacing w:line="240" w:lineRule="auto"/>
            </w:pPr>
          </w:p>
          <w:p w14:paraId="2558EE3A" w14:textId="77777777" w:rsidR="008246F7" w:rsidRDefault="008246F7" w:rsidP="00716BDA">
            <w:pPr>
              <w:widowControl w:val="0"/>
              <w:spacing w:line="240" w:lineRule="auto"/>
            </w:pPr>
          </w:p>
          <w:p w14:paraId="5FB7F884" w14:textId="77777777" w:rsidR="008246F7" w:rsidRDefault="008246F7" w:rsidP="00716BDA">
            <w:pPr>
              <w:widowControl w:val="0"/>
              <w:spacing w:line="240" w:lineRule="auto"/>
            </w:pPr>
          </w:p>
          <w:p w14:paraId="2FC5CACD" w14:textId="77777777" w:rsidR="008246F7" w:rsidRDefault="008246F7" w:rsidP="00716BDA">
            <w:pPr>
              <w:widowControl w:val="0"/>
              <w:spacing w:line="240" w:lineRule="auto"/>
            </w:pPr>
          </w:p>
          <w:p w14:paraId="5201F50F" w14:textId="77777777" w:rsidR="008246F7" w:rsidRDefault="008246F7" w:rsidP="00716BDA">
            <w:pPr>
              <w:widowControl w:val="0"/>
              <w:spacing w:line="240" w:lineRule="auto"/>
            </w:pPr>
          </w:p>
          <w:p w14:paraId="30233171" w14:textId="77777777" w:rsidR="008246F7" w:rsidRDefault="008246F7" w:rsidP="00716BDA">
            <w:pPr>
              <w:widowControl w:val="0"/>
              <w:spacing w:line="240" w:lineRule="auto"/>
            </w:pPr>
          </w:p>
          <w:p w14:paraId="512C9298" w14:textId="77777777" w:rsidR="008246F7" w:rsidRDefault="008246F7" w:rsidP="00716BDA">
            <w:pPr>
              <w:widowControl w:val="0"/>
              <w:spacing w:line="240" w:lineRule="auto"/>
            </w:pPr>
          </w:p>
          <w:p w14:paraId="3600A331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15DB3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48021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4659A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0770F000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CC496" w14:textId="77777777" w:rsidR="008246F7" w:rsidRDefault="008246F7" w:rsidP="00716BDA">
            <w:pPr>
              <w:spacing w:before="240" w:after="240"/>
            </w:pPr>
            <w:r>
              <w:t>Co trzeba zrobić, żeby je zrealizować?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E8662" w14:textId="77777777" w:rsidR="008246F7" w:rsidRDefault="008246F7" w:rsidP="00716BDA">
            <w:pPr>
              <w:spacing w:before="240" w:after="240"/>
            </w:pPr>
          </w:p>
          <w:p w14:paraId="252639EA" w14:textId="77777777" w:rsidR="008246F7" w:rsidRDefault="008246F7" w:rsidP="00716BDA">
            <w:pPr>
              <w:spacing w:before="240" w:after="240"/>
            </w:pPr>
          </w:p>
          <w:p w14:paraId="46889774" w14:textId="77777777" w:rsidR="008246F7" w:rsidRDefault="008246F7" w:rsidP="00716BDA">
            <w:pPr>
              <w:spacing w:before="240" w:after="240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727FE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5EF7F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1CC21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6B2FBCC8" w14:textId="77777777" w:rsidTr="00716BDA"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3D398" w14:textId="77777777" w:rsidR="008246F7" w:rsidRDefault="008246F7" w:rsidP="00716BDA">
            <w:pPr>
              <w:spacing w:before="240" w:after="240"/>
            </w:pPr>
            <w:r>
              <w:t>Kto może nam pomóc (np. nauczyciele, organizacje, władze lokalne)?</w:t>
            </w:r>
            <w:r>
              <w:br/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92C69" w14:textId="77777777" w:rsidR="008246F7" w:rsidRDefault="008246F7" w:rsidP="00716BDA">
            <w:pPr>
              <w:spacing w:before="240" w:after="240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988D8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391FF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4C112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  <w:tr w:rsidR="008246F7" w14:paraId="16494680" w14:textId="77777777" w:rsidTr="001E4573">
        <w:trPr>
          <w:trHeight w:val="14"/>
        </w:trPr>
        <w:tc>
          <w:tcPr>
            <w:tcW w:w="27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A3E6B" w14:textId="77777777" w:rsidR="008246F7" w:rsidRDefault="008246F7" w:rsidP="00716BDA">
            <w:pPr>
              <w:widowControl w:val="0"/>
              <w:spacing w:line="240" w:lineRule="auto"/>
            </w:pPr>
            <w:r>
              <w:t>Co chcę osiągnąć/zmienić?</w:t>
            </w: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948CB" w14:textId="77777777" w:rsidR="008246F7" w:rsidRDefault="008246F7" w:rsidP="00716BDA">
            <w:pPr>
              <w:widowControl w:val="0"/>
              <w:spacing w:line="240" w:lineRule="auto"/>
            </w:pPr>
          </w:p>
          <w:p w14:paraId="279A56E2" w14:textId="77777777" w:rsidR="008246F7" w:rsidRDefault="008246F7" w:rsidP="00716BDA">
            <w:pPr>
              <w:widowControl w:val="0"/>
              <w:spacing w:line="240" w:lineRule="auto"/>
            </w:pPr>
          </w:p>
          <w:p w14:paraId="6703EC59" w14:textId="77777777" w:rsidR="008246F7" w:rsidRDefault="008246F7" w:rsidP="00716BDA">
            <w:pPr>
              <w:widowControl w:val="0"/>
              <w:spacing w:line="240" w:lineRule="auto"/>
            </w:pPr>
          </w:p>
          <w:p w14:paraId="1C8F00C7" w14:textId="77777777" w:rsidR="008246F7" w:rsidRDefault="008246F7" w:rsidP="00716BDA">
            <w:pPr>
              <w:widowControl w:val="0"/>
              <w:spacing w:line="240" w:lineRule="auto"/>
            </w:pPr>
          </w:p>
          <w:p w14:paraId="351DA218" w14:textId="77777777" w:rsidR="008246F7" w:rsidRDefault="008246F7" w:rsidP="00716BDA">
            <w:pPr>
              <w:widowControl w:val="0"/>
              <w:spacing w:line="240" w:lineRule="auto"/>
            </w:pPr>
          </w:p>
          <w:p w14:paraId="4CE0375A" w14:textId="77777777" w:rsidR="008246F7" w:rsidRDefault="008246F7" w:rsidP="00716BDA">
            <w:pPr>
              <w:widowControl w:val="0"/>
              <w:spacing w:line="240" w:lineRule="auto"/>
            </w:pPr>
          </w:p>
          <w:p w14:paraId="50B86038" w14:textId="77777777" w:rsidR="008246F7" w:rsidRDefault="008246F7" w:rsidP="00716BDA">
            <w:pPr>
              <w:widowControl w:val="0"/>
              <w:spacing w:line="240" w:lineRule="auto"/>
            </w:pPr>
          </w:p>
          <w:p w14:paraId="4C502D18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EC903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18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24305" w14:textId="77777777" w:rsidR="008246F7" w:rsidRDefault="008246F7" w:rsidP="00716BDA">
            <w:pPr>
              <w:widowControl w:val="0"/>
              <w:spacing w:line="240" w:lineRule="auto"/>
            </w:pPr>
          </w:p>
        </w:tc>
        <w:tc>
          <w:tcPr>
            <w:tcW w:w="2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1E2DF" w14:textId="77777777" w:rsidR="008246F7" w:rsidRDefault="008246F7" w:rsidP="00716BDA">
            <w:pPr>
              <w:widowControl w:val="0"/>
              <w:spacing w:line="240" w:lineRule="auto"/>
            </w:pPr>
          </w:p>
        </w:tc>
      </w:tr>
    </w:tbl>
    <w:p w14:paraId="2F853394" w14:textId="241876EC" w:rsidR="00B80613" w:rsidRPr="00991732" w:rsidRDefault="00B80613" w:rsidP="00DA75A9">
      <w:pPr>
        <w:pStyle w:val="dopisek-lista"/>
        <w:numPr>
          <w:ilvl w:val="0"/>
          <w:numId w:val="0"/>
        </w:numPr>
      </w:pPr>
    </w:p>
    <w:p w14:paraId="5996EEDF" w14:textId="0E56CCE0" w:rsidR="00B80613" w:rsidRPr="00991732" w:rsidRDefault="00B80613" w:rsidP="00AE2619">
      <w:pPr>
        <w:pStyle w:val="dopisek-lista"/>
        <w:numPr>
          <w:ilvl w:val="0"/>
          <w:numId w:val="0"/>
        </w:numPr>
        <w:ind w:left="357"/>
      </w:pPr>
    </w:p>
    <w:p w14:paraId="2B51E658" w14:textId="7D717E36" w:rsidR="00D90079" w:rsidRPr="00991732" w:rsidRDefault="00D90079" w:rsidP="00051952">
      <w:pPr>
        <w:pStyle w:val="tekst"/>
      </w:pPr>
    </w:p>
    <w:p w14:paraId="47E91670" w14:textId="70CAC0E6" w:rsidR="00DB10F0" w:rsidRDefault="00A03B49" w:rsidP="008843F6">
      <w:pPr>
        <w:pStyle w:val="stopka"/>
        <w:tabs>
          <w:tab w:val="left" w:pos="2535"/>
        </w:tabs>
        <w:spacing w:after="240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05844A7" wp14:editId="4A664D2D">
            <wp:simplePos x="0" y="0"/>
            <wp:positionH relativeFrom="margin">
              <wp:posOffset>-4445</wp:posOffset>
            </wp:positionH>
            <wp:positionV relativeFrom="paragraph">
              <wp:posOffset>20409</wp:posOffset>
            </wp:positionV>
            <wp:extent cx="952763" cy="385020"/>
            <wp:effectExtent l="0" t="0" r="0" b="0"/>
            <wp:wrapNone/>
            <wp:docPr id="46" name="Grafika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Grafika 46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763" cy="38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3F6">
        <w:tab/>
      </w:r>
    </w:p>
    <w:p w14:paraId="0ADC7F74" w14:textId="77777777" w:rsidR="00DD136D" w:rsidRDefault="00DD136D" w:rsidP="008843F6">
      <w:pPr>
        <w:pStyle w:val="stopka"/>
        <w:tabs>
          <w:tab w:val="left" w:pos="2535"/>
        </w:tabs>
        <w:spacing w:after="240"/>
      </w:pPr>
    </w:p>
    <w:p w14:paraId="06D9C588" w14:textId="7A1FC6F3" w:rsidR="00DD136D" w:rsidRPr="001D51BF" w:rsidRDefault="00DD136D" w:rsidP="00DB10F0">
      <w:pPr>
        <w:pStyle w:val="stopka"/>
        <w:spacing w:after="240"/>
      </w:pPr>
      <w:r w:rsidRPr="00DD136D">
        <w:t>Program ,,Młodzi w akcji" (edycja 2025/2026) realizowany jest w ramach projektu ,,Młodzi Obywatele w Akcji”, finansowanego ze środków Ministra Edukacji Narodowej w ramach programu ,,Młodzi Obywatele”.</w:t>
      </w:r>
    </w:p>
    <w:p w14:paraId="48AC54E3" w14:textId="30205017" w:rsidR="00F65EB2" w:rsidRPr="001D51BF" w:rsidRDefault="00DD136D" w:rsidP="00F65EB2">
      <w:pPr>
        <w:pStyle w:val="stopka"/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7DE528B1" wp14:editId="1C8E77E2">
            <wp:simplePos x="0" y="0"/>
            <wp:positionH relativeFrom="column">
              <wp:posOffset>804371</wp:posOffset>
            </wp:positionH>
            <wp:positionV relativeFrom="paragraph">
              <wp:posOffset>77835</wp:posOffset>
            </wp:positionV>
            <wp:extent cx="1162501" cy="408033"/>
            <wp:effectExtent l="0" t="0" r="0" b="0"/>
            <wp:wrapNone/>
            <wp:docPr id="122852460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501" cy="408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43F6">
        <w:rPr>
          <w:noProof/>
        </w:rPr>
        <w:drawing>
          <wp:anchor distT="0" distB="0" distL="114300" distR="114300" simplePos="0" relativeHeight="251679744" behindDoc="1" locked="0" layoutInCell="1" allowOverlap="1" wp14:anchorId="73A1F7ED" wp14:editId="6BCCBBB5">
            <wp:simplePos x="0" y="0"/>
            <wp:positionH relativeFrom="column">
              <wp:posOffset>14605</wp:posOffset>
            </wp:positionH>
            <wp:positionV relativeFrom="paragraph">
              <wp:posOffset>125993</wp:posOffset>
            </wp:positionV>
            <wp:extent cx="687121" cy="345144"/>
            <wp:effectExtent l="0" t="0" r="0" b="0"/>
            <wp:wrapNone/>
            <wp:docPr id="13" name="Graf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a 8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436" cy="348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2BCA1A" w14:textId="249CEA56" w:rsidR="00F65EB2" w:rsidRPr="001D51BF" w:rsidRDefault="00F65EB2" w:rsidP="00F65EB2">
      <w:pPr>
        <w:pStyle w:val="stopka"/>
      </w:pPr>
    </w:p>
    <w:p w14:paraId="210CF106" w14:textId="77777777" w:rsidR="00F65EB2" w:rsidRPr="001D51BF" w:rsidRDefault="00F65EB2" w:rsidP="00F65EB2">
      <w:pPr>
        <w:pStyle w:val="stopka"/>
      </w:pPr>
    </w:p>
    <w:p w14:paraId="705029F1" w14:textId="77777777" w:rsidR="00F65EB2" w:rsidRPr="001D51BF" w:rsidRDefault="00F65EB2" w:rsidP="00F65EB2">
      <w:pPr>
        <w:pStyle w:val="stopka"/>
      </w:pPr>
    </w:p>
    <w:p w14:paraId="2591C61C" w14:textId="77777777" w:rsidR="00B26E1B" w:rsidRPr="00991732" w:rsidRDefault="00B26E1B" w:rsidP="00F65EB2">
      <w:pPr>
        <w:pStyle w:val="stopka"/>
      </w:pPr>
      <w:r w:rsidRPr="00991732">
        <w:t>***</w:t>
      </w:r>
    </w:p>
    <w:p w14:paraId="62300AB2" w14:textId="77777777" w:rsidR="00442370" w:rsidRPr="00991732" w:rsidRDefault="00B26E1B" w:rsidP="008A3C53">
      <w:pPr>
        <w:pStyle w:val="stopka"/>
        <w:spacing w:before="0" w:after="0"/>
      </w:pPr>
      <w:r w:rsidRPr="00991732">
        <w:t xml:space="preserve">Fundacja Centrum Edukacji Obywatelskiej </w:t>
      </w:r>
    </w:p>
    <w:p w14:paraId="1D3D3D8E" w14:textId="77777777" w:rsidR="00442370" w:rsidRPr="00991732" w:rsidRDefault="00B26E1B" w:rsidP="008A3C53">
      <w:pPr>
        <w:pStyle w:val="stopka"/>
        <w:spacing w:before="0" w:after="0"/>
      </w:pPr>
      <w:r w:rsidRPr="00991732">
        <w:t xml:space="preserve">ul. Noakowskiego 10, 00-666 Warszawa </w:t>
      </w:r>
    </w:p>
    <w:p w14:paraId="5A67D057" w14:textId="77777777" w:rsidR="00442370" w:rsidRPr="00991732" w:rsidRDefault="00B26E1B" w:rsidP="008A3C53">
      <w:pPr>
        <w:pStyle w:val="stopka"/>
        <w:spacing w:before="0" w:after="0"/>
      </w:pPr>
      <w:r w:rsidRPr="00991732">
        <w:t xml:space="preserve">tel. 22 622 00 89 www.ceo.org.pl </w:t>
      </w:r>
    </w:p>
    <w:p w14:paraId="74095C2F" w14:textId="65C004ED" w:rsidR="006B1611" w:rsidRPr="001E4573" w:rsidRDefault="00B26E1B" w:rsidP="001E4573">
      <w:pPr>
        <w:pStyle w:val="stopka"/>
        <w:spacing w:before="0" w:after="0"/>
      </w:pPr>
      <w:r w:rsidRPr="00991732">
        <w:t xml:space="preserve">Warszawa 2020 </w:t>
      </w:r>
      <w:r w:rsidR="00062E69" w:rsidRPr="00991732">
        <w:t xml:space="preserve"> </w:t>
      </w:r>
    </w:p>
    <w:sectPr w:rsidR="006B1611" w:rsidRPr="001E4573" w:rsidSect="002828AB">
      <w:footerReference w:type="default" r:id="rId28"/>
      <w:headerReference w:type="first" r:id="rId29"/>
      <w:pgSz w:w="11906" w:h="16838"/>
      <w:pgMar w:top="1276" w:right="1417" w:bottom="1417" w:left="1417" w:header="720" w:footer="68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704DF" w14:textId="77777777" w:rsidR="005C1B79" w:rsidRDefault="005C1B79" w:rsidP="008733B9">
      <w:pPr>
        <w:spacing w:after="0" w:line="240" w:lineRule="auto"/>
      </w:pPr>
      <w:r>
        <w:separator/>
      </w:r>
    </w:p>
  </w:endnote>
  <w:endnote w:type="continuationSeparator" w:id="0">
    <w:p w14:paraId="2604BC63" w14:textId="77777777" w:rsidR="005C1B79" w:rsidRDefault="005C1B79" w:rsidP="00873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 Black">
    <w:charset w:val="EE"/>
    <w:family w:val="auto"/>
    <w:pitch w:val="variable"/>
    <w:sig w:usb0="2000020F" w:usb1="00000003" w:usb2="00000000" w:usb3="00000000" w:csb0="00000197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Lato">
    <w:panose1 w:val="020F0502020204030203"/>
    <w:charset w:val="EE"/>
    <w:family w:val="swiss"/>
    <w:pitch w:val="variable"/>
    <w:sig w:usb0="800000AF" w:usb1="4000604A" w:usb2="00000000" w:usb3="00000000" w:csb0="00000093" w:csb1="00000000"/>
  </w:font>
  <w:font w:name="Montserrat ExtraBold">
    <w:charset w:val="EE"/>
    <w:family w:val="auto"/>
    <w:pitch w:val="variable"/>
    <w:sig w:usb0="2000020F" w:usb1="00000003" w:usb2="00000000" w:usb3="00000000" w:csb0="00000197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BCCB3" w14:textId="16FF46F7" w:rsidR="002828AB" w:rsidRPr="002828AB" w:rsidRDefault="002828AB" w:rsidP="002828AB">
    <w:pPr>
      <w:pStyle w:val="zywatechniczna"/>
      <w:rPr>
        <w:rFonts w:ascii="Arial" w:hAnsi="Arial"/>
        <w:b/>
        <w:caps/>
      </w:rPr>
    </w:pPr>
    <w:r w:rsidRPr="0071689E">
      <w:rPr>
        <w:rFonts w:ascii="Arial" w:hAnsi="Arial" w:cs="Arial"/>
        <w:color w:val="D1CA9A"/>
      </w:rPr>
      <w:fldChar w:fldCharType="begin"/>
    </w:r>
    <w:r w:rsidRPr="0071689E">
      <w:rPr>
        <w:rFonts w:ascii="Arial" w:hAnsi="Arial" w:cs="Arial"/>
        <w:color w:val="D1CA9A"/>
      </w:rPr>
      <w:instrText>PAGE   \* MERGEFORMAT</w:instrText>
    </w:r>
    <w:r w:rsidRPr="0071689E">
      <w:rPr>
        <w:rFonts w:ascii="Arial" w:hAnsi="Arial" w:cs="Arial"/>
        <w:color w:val="D1CA9A"/>
      </w:rPr>
      <w:fldChar w:fldCharType="separate"/>
    </w:r>
    <w:r w:rsidRPr="0071689E">
      <w:rPr>
        <w:rFonts w:ascii="Arial" w:hAnsi="Arial" w:cs="Arial"/>
        <w:color w:val="D1CA9A"/>
      </w:rPr>
      <w:t>1</w:t>
    </w:r>
    <w:r w:rsidRPr="0071689E">
      <w:rPr>
        <w:rFonts w:ascii="Arial" w:hAnsi="Arial" w:cs="Arial"/>
        <w:color w:val="D1CA9A"/>
      </w:rPr>
      <w:fldChar w:fldCharType="end"/>
    </w:r>
    <w:r w:rsidRPr="0071689E">
      <w:rPr>
        <w:rFonts w:ascii="Arial" w:hAnsi="Arial" w:cs="Arial"/>
        <w:color w:val="D1CA9A"/>
      </w:rPr>
      <w:t xml:space="preserve">  </w:t>
    </w:r>
    <w:r w:rsidRPr="0071689E">
      <w:rPr>
        <w:rFonts w:ascii="Arial" w:hAnsi="Arial" w:cs="Arial"/>
        <w:color w:val="D1CA9A"/>
      </w:rPr>
      <w:tab/>
    </w:r>
    <w:r w:rsidRPr="0071689E">
      <w:rPr>
        <w:rFonts w:ascii="Arial" w:hAnsi="Arial"/>
        <w:b/>
        <w:caps/>
        <w:color w:val="D1CA9A"/>
      </w:rPr>
      <w:t>Scenariusz</w:t>
    </w:r>
    <w:r w:rsidRPr="001E3CBB">
      <w:rPr>
        <w:rFonts w:ascii="Arial" w:hAnsi="Arial"/>
        <w:b/>
        <w:caps/>
        <w:color w:val="D1CA9A"/>
      </w:rPr>
      <w:t xml:space="preserve"> </w:t>
    </w:r>
    <w:r w:rsidR="001E4573">
      <w:rPr>
        <w:rFonts w:ascii="Arial" w:hAnsi="Arial"/>
        <w:b/>
        <w:caps/>
        <w:color w:val="D1CA9A"/>
      </w:rPr>
      <w:t>Lekcji „Rozegrajmy to” 1. i 2.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26811" w14:textId="77777777" w:rsidR="005C1B79" w:rsidRDefault="005C1B79" w:rsidP="008733B9">
      <w:pPr>
        <w:spacing w:after="0" w:line="240" w:lineRule="auto"/>
      </w:pPr>
      <w:r>
        <w:separator/>
      </w:r>
    </w:p>
  </w:footnote>
  <w:footnote w:type="continuationSeparator" w:id="0">
    <w:p w14:paraId="7B49DDB4" w14:textId="77777777" w:rsidR="005C1B79" w:rsidRDefault="005C1B79" w:rsidP="008733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86342" w14:textId="40151563" w:rsidR="00E218C1" w:rsidRDefault="00E218C1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4D408C6" wp14:editId="60B96FC2">
          <wp:simplePos x="0" y="0"/>
          <wp:positionH relativeFrom="page">
            <wp:posOffset>0</wp:posOffset>
          </wp:positionH>
          <wp:positionV relativeFrom="paragraph">
            <wp:posOffset>-444504</wp:posOffset>
          </wp:positionV>
          <wp:extent cx="7575797" cy="51257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797" cy="512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8" type="#_x0000_t75" style="width:470.45pt;height:319.1pt" o:bullet="t">
        <v:imagedata r:id="rId1" o:title="tlo"/>
      </v:shape>
    </w:pict>
  </w:numPicBullet>
  <w:numPicBullet w:numPicBulletId="1">
    <w:pict>
      <v:shape id="_x0000_i1259" type="#_x0000_t75" style="width:14.05pt;height:14.05pt" o:bullet="t">
        <v:imagedata r:id="rId2" o:title="ikonka_czas"/>
      </v:shape>
    </w:pict>
  </w:numPicBullet>
  <w:abstractNum w:abstractNumId="0" w15:restartNumberingAfterBreak="0">
    <w:nsid w:val="ACC58982"/>
    <w:multiLevelType w:val="hybridMultilevel"/>
    <w:tmpl w:val="47C68A8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9"/>
    <w:multiLevelType w:val="singleLevel"/>
    <w:tmpl w:val="AF9C927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424609D"/>
    <w:multiLevelType w:val="hybridMultilevel"/>
    <w:tmpl w:val="BED80032"/>
    <w:lvl w:ilvl="0" w:tplc="DC763780">
      <w:start w:val="1"/>
      <w:numFmt w:val="bullet"/>
      <w:pStyle w:val="dopisek-lista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196165A6"/>
    <w:multiLevelType w:val="hybridMultilevel"/>
    <w:tmpl w:val="B6708E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BB4533"/>
    <w:multiLevelType w:val="multilevel"/>
    <w:tmpl w:val="CDC458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396647E"/>
    <w:multiLevelType w:val="hybridMultilevel"/>
    <w:tmpl w:val="15D02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7542E2"/>
    <w:multiLevelType w:val="multilevel"/>
    <w:tmpl w:val="35208B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6667361"/>
    <w:multiLevelType w:val="multilevel"/>
    <w:tmpl w:val="572244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74F753C"/>
    <w:multiLevelType w:val="hybridMultilevel"/>
    <w:tmpl w:val="03ECE0D8"/>
    <w:lvl w:ilvl="0" w:tplc="3B2EC0F4">
      <w:start w:val="1"/>
      <w:numFmt w:val="bullet"/>
      <w:pStyle w:val="punkty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9" w15:restartNumberingAfterBreak="0">
    <w:nsid w:val="4A4D260F"/>
    <w:multiLevelType w:val="hybridMultilevel"/>
    <w:tmpl w:val="9ADA19C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5574C7"/>
    <w:multiLevelType w:val="hybridMultilevel"/>
    <w:tmpl w:val="A2F89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2807FE"/>
    <w:multiLevelType w:val="multilevel"/>
    <w:tmpl w:val="83723F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B8B1B88"/>
    <w:multiLevelType w:val="hybridMultilevel"/>
    <w:tmpl w:val="6922AD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1467F"/>
    <w:multiLevelType w:val="hybridMultilevel"/>
    <w:tmpl w:val="A71C7DD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71F43"/>
    <w:multiLevelType w:val="hybridMultilevel"/>
    <w:tmpl w:val="258CB29C"/>
    <w:lvl w:ilvl="0" w:tplc="0415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5" w15:restartNumberingAfterBreak="0">
    <w:nsid w:val="5F4D4F9D"/>
    <w:multiLevelType w:val="multilevel"/>
    <w:tmpl w:val="0E948E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1E96B37"/>
    <w:multiLevelType w:val="hybridMultilevel"/>
    <w:tmpl w:val="3BD01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724C8E"/>
    <w:multiLevelType w:val="multilevel"/>
    <w:tmpl w:val="564047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B2C3D28"/>
    <w:multiLevelType w:val="multilevel"/>
    <w:tmpl w:val="E19838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E1A39A5"/>
    <w:multiLevelType w:val="hybridMultilevel"/>
    <w:tmpl w:val="46F823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53267"/>
    <w:multiLevelType w:val="hybridMultilevel"/>
    <w:tmpl w:val="76B0C49E"/>
    <w:lvl w:ilvl="0" w:tplc="4630299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FB2A56"/>
    <w:multiLevelType w:val="multilevel"/>
    <w:tmpl w:val="D79882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63610781">
    <w:abstractNumId w:val="12"/>
  </w:num>
  <w:num w:numId="2" w16cid:durableId="189421021">
    <w:abstractNumId w:val="19"/>
  </w:num>
  <w:num w:numId="3" w16cid:durableId="39088436">
    <w:abstractNumId w:val="13"/>
  </w:num>
  <w:num w:numId="4" w16cid:durableId="1304197270">
    <w:abstractNumId w:val="9"/>
  </w:num>
  <w:num w:numId="5" w16cid:durableId="262491767">
    <w:abstractNumId w:val="0"/>
  </w:num>
  <w:num w:numId="6" w16cid:durableId="167139249">
    <w:abstractNumId w:val="20"/>
  </w:num>
  <w:num w:numId="7" w16cid:durableId="1482498084">
    <w:abstractNumId w:val="14"/>
  </w:num>
  <w:num w:numId="8" w16cid:durableId="636228863">
    <w:abstractNumId w:val="2"/>
  </w:num>
  <w:num w:numId="9" w16cid:durableId="357244115">
    <w:abstractNumId w:val="8"/>
  </w:num>
  <w:num w:numId="10" w16cid:durableId="258177177">
    <w:abstractNumId w:val="1"/>
  </w:num>
  <w:num w:numId="11" w16cid:durableId="1349791112">
    <w:abstractNumId w:val="16"/>
  </w:num>
  <w:num w:numId="12" w16cid:durableId="1725255606">
    <w:abstractNumId w:val="5"/>
  </w:num>
  <w:num w:numId="13" w16cid:durableId="1372682159">
    <w:abstractNumId w:val="10"/>
  </w:num>
  <w:num w:numId="14" w16cid:durableId="2137214641">
    <w:abstractNumId w:val="3"/>
  </w:num>
  <w:num w:numId="15" w16cid:durableId="382412807">
    <w:abstractNumId w:val="7"/>
  </w:num>
  <w:num w:numId="16" w16cid:durableId="341321793">
    <w:abstractNumId w:val="17"/>
  </w:num>
  <w:num w:numId="17" w16cid:durableId="87389930">
    <w:abstractNumId w:val="6"/>
  </w:num>
  <w:num w:numId="18" w16cid:durableId="2010593875">
    <w:abstractNumId w:val="18"/>
  </w:num>
  <w:num w:numId="19" w16cid:durableId="810293489">
    <w:abstractNumId w:val="15"/>
  </w:num>
  <w:num w:numId="20" w16cid:durableId="560216799">
    <w:abstractNumId w:val="4"/>
  </w:num>
  <w:num w:numId="21" w16cid:durableId="684097116">
    <w:abstractNumId w:val="21"/>
  </w:num>
  <w:num w:numId="22" w16cid:durableId="3197013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BFF"/>
    <w:rsid w:val="00003B89"/>
    <w:rsid w:val="000509C9"/>
    <w:rsid w:val="00051952"/>
    <w:rsid w:val="00062E69"/>
    <w:rsid w:val="000B1478"/>
    <w:rsid w:val="000D6E61"/>
    <w:rsid w:val="000E7366"/>
    <w:rsid w:val="000F2EFB"/>
    <w:rsid w:val="000F3B4C"/>
    <w:rsid w:val="001117C8"/>
    <w:rsid w:val="00121391"/>
    <w:rsid w:val="001443AA"/>
    <w:rsid w:val="00155434"/>
    <w:rsid w:val="001611A7"/>
    <w:rsid w:val="001726A0"/>
    <w:rsid w:val="001A06A4"/>
    <w:rsid w:val="001D3BCA"/>
    <w:rsid w:val="001D51BF"/>
    <w:rsid w:val="001E3CBB"/>
    <w:rsid w:val="001E4573"/>
    <w:rsid w:val="001F5233"/>
    <w:rsid w:val="001F70E4"/>
    <w:rsid w:val="001F7C3D"/>
    <w:rsid w:val="00234FD4"/>
    <w:rsid w:val="002828AB"/>
    <w:rsid w:val="002A659B"/>
    <w:rsid w:val="002C7D34"/>
    <w:rsid w:val="002F78D5"/>
    <w:rsid w:val="00301231"/>
    <w:rsid w:val="00357BC0"/>
    <w:rsid w:val="003658BB"/>
    <w:rsid w:val="003805B4"/>
    <w:rsid w:val="00383C68"/>
    <w:rsid w:val="003A139D"/>
    <w:rsid w:val="003A4066"/>
    <w:rsid w:val="003D08B1"/>
    <w:rsid w:val="003D675F"/>
    <w:rsid w:val="003F383A"/>
    <w:rsid w:val="003F5DE6"/>
    <w:rsid w:val="00406857"/>
    <w:rsid w:val="00412412"/>
    <w:rsid w:val="00415C59"/>
    <w:rsid w:val="00442370"/>
    <w:rsid w:val="004930A2"/>
    <w:rsid w:val="00496B72"/>
    <w:rsid w:val="004B7C8F"/>
    <w:rsid w:val="004C398F"/>
    <w:rsid w:val="004D36D8"/>
    <w:rsid w:val="004E29E3"/>
    <w:rsid w:val="0051109C"/>
    <w:rsid w:val="005178AA"/>
    <w:rsid w:val="00517EED"/>
    <w:rsid w:val="00520D6E"/>
    <w:rsid w:val="00535B09"/>
    <w:rsid w:val="005366F3"/>
    <w:rsid w:val="005526B0"/>
    <w:rsid w:val="00553824"/>
    <w:rsid w:val="005852CF"/>
    <w:rsid w:val="005A6912"/>
    <w:rsid w:val="005A6ED4"/>
    <w:rsid w:val="005B2D79"/>
    <w:rsid w:val="005C1B79"/>
    <w:rsid w:val="005E22CD"/>
    <w:rsid w:val="005F3016"/>
    <w:rsid w:val="005F44F8"/>
    <w:rsid w:val="00607F16"/>
    <w:rsid w:val="00626A32"/>
    <w:rsid w:val="006370BC"/>
    <w:rsid w:val="00676ABC"/>
    <w:rsid w:val="006774BB"/>
    <w:rsid w:val="00696FCB"/>
    <w:rsid w:val="006B1611"/>
    <w:rsid w:val="006C4EA0"/>
    <w:rsid w:val="006D18B1"/>
    <w:rsid w:val="007047D5"/>
    <w:rsid w:val="0071689E"/>
    <w:rsid w:val="00717228"/>
    <w:rsid w:val="007218B3"/>
    <w:rsid w:val="0074047D"/>
    <w:rsid w:val="0079252F"/>
    <w:rsid w:val="00793CEB"/>
    <w:rsid w:val="007A385D"/>
    <w:rsid w:val="008112A6"/>
    <w:rsid w:val="0081209F"/>
    <w:rsid w:val="008246F7"/>
    <w:rsid w:val="00846353"/>
    <w:rsid w:val="00860DCA"/>
    <w:rsid w:val="0086460F"/>
    <w:rsid w:val="00871F62"/>
    <w:rsid w:val="008733B9"/>
    <w:rsid w:val="008843F6"/>
    <w:rsid w:val="008A3C53"/>
    <w:rsid w:val="008C6455"/>
    <w:rsid w:val="008C6F73"/>
    <w:rsid w:val="0091622A"/>
    <w:rsid w:val="0091700C"/>
    <w:rsid w:val="009206E6"/>
    <w:rsid w:val="00943361"/>
    <w:rsid w:val="00954212"/>
    <w:rsid w:val="00957D49"/>
    <w:rsid w:val="0096188D"/>
    <w:rsid w:val="00991732"/>
    <w:rsid w:val="009A11DB"/>
    <w:rsid w:val="009C6942"/>
    <w:rsid w:val="009D6291"/>
    <w:rsid w:val="009F043C"/>
    <w:rsid w:val="009F61D2"/>
    <w:rsid w:val="00A03B49"/>
    <w:rsid w:val="00A05CD2"/>
    <w:rsid w:val="00A47708"/>
    <w:rsid w:val="00A66CC7"/>
    <w:rsid w:val="00A75262"/>
    <w:rsid w:val="00A93BFF"/>
    <w:rsid w:val="00AC67F7"/>
    <w:rsid w:val="00AD12DA"/>
    <w:rsid w:val="00AE2619"/>
    <w:rsid w:val="00AE66B1"/>
    <w:rsid w:val="00B10628"/>
    <w:rsid w:val="00B13B2E"/>
    <w:rsid w:val="00B26E1B"/>
    <w:rsid w:val="00B53F4D"/>
    <w:rsid w:val="00B577E5"/>
    <w:rsid w:val="00B80613"/>
    <w:rsid w:val="00B86F1D"/>
    <w:rsid w:val="00B956FD"/>
    <w:rsid w:val="00BF1F01"/>
    <w:rsid w:val="00C05466"/>
    <w:rsid w:val="00C4719C"/>
    <w:rsid w:val="00C67293"/>
    <w:rsid w:val="00C677AA"/>
    <w:rsid w:val="00C71F99"/>
    <w:rsid w:val="00C749DA"/>
    <w:rsid w:val="00CA39A8"/>
    <w:rsid w:val="00CC4F43"/>
    <w:rsid w:val="00D452DD"/>
    <w:rsid w:val="00D47F33"/>
    <w:rsid w:val="00D61FFD"/>
    <w:rsid w:val="00D85DBC"/>
    <w:rsid w:val="00D90079"/>
    <w:rsid w:val="00DA75A9"/>
    <w:rsid w:val="00DB10F0"/>
    <w:rsid w:val="00DD136D"/>
    <w:rsid w:val="00DD776A"/>
    <w:rsid w:val="00E05A89"/>
    <w:rsid w:val="00E218C1"/>
    <w:rsid w:val="00E33DD3"/>
    <w:rsid w:val="00E4316E"/>
    <w:rsid w:val="00E52C32"/>
    <w:rsid w:val="00E736B2"/>
    <w:rsid w:val="00ED1282"/>
    <w:rsid w:val="00ED3BFC"/>
    <w:rsid w:val="00F01125"/>
    <w:rsid w:val="00F01515"/>
    <w:rsid w:val="00F124E9"/>
    <w:rsid w:val="00F34CF5"/>
    <w:rsid w:val="00F65EB2"/>
    <w:rsid w:val="00FA3A27"/>
    <w:rsid w:val="00FA7716"/>
    <w:rsid w:val="00FB3451"/>
    <w:rsid w:val="00FC5A9B"/>
    <w:rsid w:val="00FD42F9"/>
    <w:rsid w:val="00FE0FF6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A20C1"/>
  <w15:chartTrackingRefBased/>
  <w15:docId w15:val="{FC42EB58-B33C-4086-ABD5-AE1E35185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A6912"/>
  </w:style>
  <w:style w:type="paragraph" w:styleId="Nagwek1">
    <w:name w:val="heading 1"/>
    <w:basedOn w:val="Normalny"/>
    <w:next w:val="Normalny"/>
    <w:link w:val="Nagwek1Znak"/>
    <w:uiPriority w:val="9"/>
    <w:rsid w:val="00E05A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8646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E05A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elikatne">
    <w:name w:val="Subtle Reference"/>
    <w:basedOn w:val="Domylnaczcionkaakapitu"/>
    <w:uiPriority w:val="31"/>
    <w:rsid w:val="005A6912"/>
    <w:rPr>
      <w:smallCaps/>
      <w:color w:val="5A5A5A" w:themeColor="text1" w:themeTint="A5"/>
    </w:rPr>
  </w:style>
  <w:style w:type="character" w:customStyle="1" w:styleId="Nagwek3Znak">
    <w:name w:val="Nagłówek 3 Znak"/>
    <w:basedOn w:val="Domylnaczcionkaakapitu"/>
    <w:link w:val="Nagwek3"/>
    <w:uiPriority w:val="9"/>
    <w:rsid w:val="00E05A8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33B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33B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33B9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2E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E6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E6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E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E69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62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A7716"/>
    <w:rPr>
      <w:b/>
      <w:color w:val="D4BDD2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60DCA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B13B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3B2E"/>
  </w:style>
  <w:style w:type="paragraph" w:customStyle="1" w:styleId="zalacznik">
    <w:name w:val="zalacznik"/>
    <w:basedOn w:val="dopisekwersalik"/>
    <w:autoRedefine/>
    <w:uiPriority w:val="99"/>
    <w:rsid w:val="005E22CD"/>
    <w:pPr>
      <w:pageBreakBefore/>
      <w:spacing w:before="283"/>
    </w:pPr>
    <w:rPr>
      <w:rFonts w:cs="Montserrat Black"/>
      <w:b/>
      <w:caps w:val="0"/>
      <w:color w:val="AF4694"/>
      <w:spacing w:val="4"/>
      <w:sz w:val="20"/>
      <w:szCs w:val="18"/>
    </w:rPr>
  </w:style>
  <w:style w:type="paragraph" w:styleId="Listapunktowana">
    <w:name w:val="List Bullet"/>
    <w:basedOn w:val="Normalny"/>
    <w:uiPriority w:val="99"/>
    <w:unhideWhenUsed/>
    <w:rsid w:val="00D452DD"/>
    <w:pPr>
      <w:numPr>
        <w:numId w:val="10"/>
      </w:numPr>
      <w:contextualSpacing/>
    </w:pPr>
  </w:style>
  <w:style w:type="paragraph" w:customStyle="1" w:styleId="tytul">
    <w:name w:val="tytul"/>
    <w:basedOn w:val="Zwykytekst"/>
    <w:autoRedefine/>
    <w:uiPriority w:val="99"/>
    <w:rsid w:val="00C4719C"/>
    <w:pPr>
      <w:suppressAutoHyphens/>
      <w:autoSpaceDE w:val="0"/>
      <w:autoSpaceDN w:val="0"/>
      <w:adjustRightInd w:val="0"/>
      <w:spacing w:before="1680" w:after="283" w:line="520" w:lineRule="atLeast"/>
      <w:textAlignment w:val="center"/>
    </w:pPr>
    <w:rPr>
      <w:rFonts w:ascii="Arial" w:hAnsi="Arial" w:cs="Arial"/>
      <w:b/>
      <w:bCs/>
      <w:color w:val="AF4694"/>
      <w:spacing w:val="6"/>
      <w:sz w:val="48"/>
      <w:szCs w:val="48"/>
    </w:rPr>
  </w:style>
  <w:style w:type="paragraph" w:customStyle="1" w:styleId="podtytul">
    <w:name w:val="podtytul"/>
    <w:basedOn w:val="tytul"/>
    <w:autoRedefine/>
    <w:uiPriority w:val="99"/>
    <w:rsid w:val="00717228"/>
    <w:pPr>
      <w:spacing w:before="0" w:after="0" w:line="380" w:lineRule="atLeast"/>
    </w:pPr>
    <w:rPr>
      <w:spacing w:val="4"/>
      <w:sz w:val="32"/>
      <w:szCs w:val="26"/>
    </w:rPr>
  </w:style>
  <w:style w:type="paragraph" w:customStyle="1" w:styleId="tekstzczarnkresk">
    <w:name w:val="tekst z czarną kreską"/>
    <w:basedOn w:val="Normalny"/>
    <w:uiPriority w:val="99"/>
    <w:rsid w:val="00A05CD2"/>
    <w:pPr>
      <w:suppressAutoHyphens/>
      <w:autoSpaceDE w:val="0"/>
      <w:autoSpaceDN w:val="0"/>
      <w:adjustRightInd w:val="0"/>
      <w:spacing w:before="283" w:after="57" w:line="280" w:lineRule="atLeast"/>
      <w:ind w:left="1247"/>
      <w:textAlignment w:val="center"/>
    </w:pPr>
    <w:rPr>
      <w:rFonts w:ascii="Montserrat" w:hAnsi="Montserrat" w:cs="Montserrat"/>
      <w:b/>
      <w:bCs/>
      <w:color w:val="000000"/>
      <w:spacing w:val="4"/>
      <w:sz w:val="18"/>
      <w:szCs w:val="18"/>
    </w:rPr>
  </w:style>
  <w:style w:type="character" w:customStyle="1" w:styleId="bold">
    <w:name w:val="bold"/>
    <w:uiPriority w:val="99"/>
    <w:rsid w:val="005F44F8"/>
    <w:rPr>
      <w:rFonts w:ascii="Arial" w:hAnsi="Arial"/>
      <w:b/>
      <w:bCs/>
    </w:rPr>
  </w:style>
  <w:style w:type="paragraph" w:customStyle="1" w:styleId="dopisek">
    <w:name w:val="dopisek"/>
    <w:basedOn w:val="Normalny"/>
    <w:uiPriority w:val="99"/>
    <w:rsid w:val="004930A2"/>
    <w:pPr>
      <w:tabs>
        <w:tab w:val="left" w:pos="567"/>
      </w:tabs>
      <w:autoSpaceDE w:val="0"/>
      <w:autoSpaceDN w:val="0"/>
      <w:adjustRightInd w:val="0"/>
      <w:spacing w:before="240" w:after="240" w:line="280" w:lineRule="atLeast"/>
      <w:jc w:val="both"/>
      <w:textAlignment w:val="center"/>
    </w:pPr>
    <w:rPr>
      <w:rFonts w:ascii="Arial" w:hAnsi="Arial" w:cs="Lato"/>
      <w:color w:val="000000"/>
      <w:spacing w:val="1"/>
      <w:sz w:val="17"/>
      <w:szCs w:val="17"/>
    </w:rPr>
  </w:style>
  <w:style w:type="character" w:customStyle="1" w:styleId="metryczka">
    <w:name w:val="metryczka"/>
    <w:basedOn w:val="Domylnaczcionkaakapitu"/>
    <w:uiPriority w:val="99"/>
    <w:rsid w:val="00A05CD2"/>
    <w:rPr>
      <w:b/>
      <w:bCs/>
      <w:caps/>
      <w:spacing w:val="6"/>
      <w:sz w:val="14"/>
      <w:szCs w:val="14"/>
    </w:rPr>
  </w:style>
  <w:style w:type="paragraph" w:customStyle="1" w:styleId="kategoria">
    <w:name w:val="kategoria"/>
    <w:basedOn w:val="tekst"/>
    <w:autoRedefine/>
    <w:uiPriority w:val="99"/>
    <w:rsid w:val="00C4719C"/>
    <w:pPr>
      <w:tabs>
        <w:tab w:val="left" w:pos="567"/>
      </w:tabs>
      <w:spacing w:before="360" w:after="120"/>
    </w:pPr>
    <w:rPr>
      <w:rFonts w:cs="Montserrat Black"/>
      <w:b/>
      <w:caps/>
      <w:color w:val="AF4694"/>
      <w:spacing w:val="5"/>
      <w:sz w:val="18"/>
      <w:szCs w:val="19"/>
    </w:rPr>
  </w:style>
  <w:style w:type="paragraph" w:customStyle="1" w:styleId="naglowekIIstopnia">
    <w:name w:val="naglowek II stopnia"/>
    <w:basedOn w:val="tekst"/>
    <w:autoRedefine/>
    <w:uiPriority w:val="99"/>
    <w:rsid w:val="00C4719C"/>
    <w:pPr>
      <w:spacing w:before="480" w:after="240" w:line="400" w:lineRule="atLeast"/>
    </w:pPr>
    <w:rPr>
      <w:rFonts w:cs="Montserrat ExtraBold"/>
      <w:b/>
      <w:bCs w:val="0"/>
      <w:color w:val="AF4694"/>
      <w:spacing w:val="5"/>
      <w:sz w:val="30"/>
      <w:szCs w:val="30"/>
    </w:rPr>
  </w:style>
  <w:style w:type="paragraph" w:customStyle="1" w:styleId="dopisekwersalik">
    <w:name w:val="dopisek wersalik"/>
    <w:basedOn w:val="dopisek"/>
    <w:autoRedefine/>
    <w:qFormat/>
    <w:rsid w:val="00846353"/>
    <w:rPr>
      <w:caps/>
    </w:rPr>
  </w:style>
  <w:style w:type="paragraph" w:customStyle="1" w:styleId="dopisek-lista">
    <w:name w:val="dopisek - lista"/>
    <w:basedOn w:val="dopisek"/>
    <w:autoRedefine/>
    <w:uiPriority w:val="99"/>
    <w:rsid w:val="00AE2619"/>
    <w:pPr>
      <w:numPr>
        <w:numId w:val="8"/>
      </w:numPr>
      <w:spacing w:before="0" w:after="0"/>
      <w:ind w:left="470" w:hanging="357"/>
      <w:jc w:val="left"/>
    </w:pPr>
  </w:style>
  <w:style w:type="paragraph" w:customStyle="1" w:styleId="punkty">
    <w:name w:val="punkty"/>
    <w:basedOn w:val="tekst"/>
    <w:autoRedefine/>
    <w:uiPriority w:val="99"/>
    <w:rsid w:val="00B956FD"/>
    <w:pPr>
      <w:numPr>
        <w:numId w:val="9"/>
      </w:numPr>
      <w:tabs>
        <w:tab w:val="left" w:pos="0"/>
        <w:tab w:val="left" w:pos="567"/>
      </w:tabs>
      <w:suppressAutoHyphens/>
      <w:ind w:left="470" w:hanging="357"/>
      <w:jc w:val="left"/>
    </w:pPr>
    <w:rPr>
      <w:szCs w:val="17"/>
    </w:rPr>
  </w:style>
  <w:style w:type="paragraph" w:customStyle="1" w:styleId="tekst">
    <w:name w:val="tekst"/>
    <w:autoRedefine/>
    <w:uiPriority w:val="99"/>
    <w:rsid w:val="00051952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Arial" w:hAnsi="Arial" w:cs="Arial"/>
      <w:bCs/>
      <w:color w:val="000000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E05A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57D4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57D49"/>
    <w:rPr>
      <w:rFonts w:ascii="Consolas" w:hAnsi="Consolas"/>
      <w:sz w:val="21"/>
      <w:szCs w:val="21"/>
    </w:rPr>
  </w:style>
  <w:style w:type="paragraph" w:customStyle="1" w:styleId="lead">
    <w:name w:val="lead"/>
    <w:basedOn w:val="Normalny"/>
    <w:uiPriority w:val="99"/>
    <w:rsid w:val="00406857"/>
    <w:pPr>
      <w:suppressAutoHyphens/>
      <w:autoSpaceDE w:val="0"/>
      <w:autoSpaceDN w:val="0"/>
      <w:adjustRightInd w:val="0"/>
      <w:spacing w:before="283" w:after="397" w:line="280" w:lineRule="atLeast"/>
      <w:ind w:left="1247"/>
      <w:textAlignment w:val="center"/>
    </w:pPr>
    <w:rPr>
      <w:rFonts w:ascii="Arial" w:hAnsi="Arial" w:cs="Montserrat"/>
      <w:b/>
      <w:bCs/>
      <w:color w:val="000000"/>
      <w:spacing w:val="4"/>
      <w:sz w:val="20"/>
      <w:szCs w:val="18"/>
    </w:rPr>
  </w:style>
  <w:style w:type="paragraph" w:customStyle="1" w:styleId="stopka">
    <w:name w:val="stopka"/>
    <w:autoRedefine/>
    <w:rsid w:val="00F65EB2"/>
    <w:pPr>
      <w:spacing w:before="120" w:after="120" w:line="240" w:lineRule="auto"/>
    </w:pPr>
    <w:rPr>
      <w:rFonts w:ascii="Arial" w:hAnsi="Arial" w:cs="Segoe UI"/>
      <w:sz w:val="14"/>
      <w:szCs w:val="14"/>
    </w:rPr>
  </w:style>
  <w:style w:type="paragraph" w:customStyle="1" w:styleId="naglowekIstopnia">
    <w:name w:val="naglowek I stopnia"/>
    <w:basedOn w:val="tekst"/>
    <w:autoRedefine/>
    <w:uiPriority w:val="99"/>
    <w:rsid w:val="000E7366"/>
    <w:pPr>
      <w:spacing w:before="397" w:line="400" w:lineRule="atLeast"/>
    </w:pPr>
    <w:rPr>
      <w:rFonts w:cs="Montserrat ExtraBold"/>
      <w:b/>
      <w:bCs w:val="0"/>
      <w:color w:val="auto"/>
      <w:spacing w:val="5"/>
      <w:sz w:val="30"/>
      <w:szCs w:val="30"/>
    </w:rPr>
  </w:style>
  <w:style w:type="paragraph" w:customStyle="1" w:styleId="ramkatekst">
    <w:name w:val="ramka tekst"/>
    <w:autoRedefine/>
    <w:qFormat/>
    <w:rsid w:val="004930A2"/>
    <w:rPr>
      <w:rFonts w:ascii="Arial" w:hAnsi="Arial" w:cs="Lato"/>
      <w:color w:val="000000"/>
      <w:sz w:val="17"/>
    </w:rPr>
  </w:style>
  <w:style w:type="paragraph" w:customStyle="1" w:styleId="tekstpomocniczy">
    <w:name w:val="tekst pomocniczy"/>
    <w:qFormat/>
    <w:rsid w:val="00C4719C"/>
    <w:pPr>
      <w:spacing w:before="240" w:after="360"/>
    </w:pPr>
    <w:rPr>
      <w:rFonts w:ascii="Arial" w:hAnsi="Arial" w:cs="Arial"/>
      <w:i/>
      <w:iCs/>
      <w:color w:val="AF4694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8646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ksttabeladolewej">
    <w:name w:val="tekst tabela do lewej"/>
    <w:autoRedefine/>
    <w:rsid w:val="009C6942"/>
    <w:pPr>
      <w:spacing w:before="120" w:line="240" w:lineRule="auto"/>
    </w:pPr>
    <w:rPr>
      <w:rFonts w:ascii="Arial" w:hAnsi="Arial" w:cs="Arial"/>
      <w:color w:val="000000"/>
      <w:sz w:val="20"/>
      <w:szCs w:val="20"/>
    </w:rPr>
  </w:style>
  <w:style w:type="paragraph" w:styleId="Stopka0">
    <w:name w:val="footer"/>
    <w:basedOn w:val="Normalny"/>
    <w:link w:val="StopkaZnak"/>
    <w:uiPriority w:val="99"/>
    <w:unhideWhenUsed/>
    <w:rsid w:val="00282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0"/>
    <w:uiPriority w:val="99"/>
    <w:rsid w:val="002828AB"/>
  </w:style>
  <w:style w:type="paragraph" w:customStyle="1" w:styleId="zywatechniczna">
    <w:name w:val="zywa (techniczna)"/>
    <w:basedOn w:val="Normalny"/>
    <w:uiPriority w:val="99"/>
    <w:rsid w:val="002828AB"/>
    <w:pPr>
      <w:tabs>
        <w:tab w:val="left" w:pos="567"/>
      </w:tabs>
      <w:autoSpaceDE w:val="0"/>
      <w:autoSpaceDN w:val="0"/>
      <w:adjustRightInd w:val="0"/>
      <w:spacing w:after="0" w:line="280" w:lineRule="atLeast"/>
      <w:textAlignment w:val="center"/>
    </w:pPr>
    <w:rPr>
      <w:rFonts w:ascii="Montserrat Black" w:hAnsi="Montserrat Black" w:cs="Montserrat Black"/>
      <w:color w:val="D4BDD2"/>
      <w:spacing w:val="1"/>
      <w:sz w:val="16"/>
      <w:szCs w:val="16"/>
    </w:rPr>
  </w:style>
  <w:style w:type="paragraph" w:customStyle="1" w:styleId="przypisy">
    <w:name w:val="przypisy"/>
    <w:qFormat/>
    <w:rsid w:val="00051952"/>
    <w:pPr>
      <w:jc w:val="both"/>
    </w:pPr>
    <w:rPr>
      <w:rFonts w:ascii="Arial" w:hAnsi="Arial" w:cs="Arial"/>
      <w:sz w:val="17"/>
      <w:szCs w:val="17"/>
    </w:rPr>
  </w:style>
  <w:style w:type="paragraph" w:styleId="Akapitzlist">
    <w:name w:val="List Paragraph"/>
    <w:basedOn w:val="Normalny"/>
    <w:uiPriority w:val="34"/>
    <w:rsid w:val="00811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hyperlink" Target="https://biblioteka.ceo.org.pl/plakat-do-powieszenia-w-szkole-z-dzialaniami-obywatelskimi/" TargetMode="External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5.svg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svg"/><Relationship Id="rId24" Type="http://schemas.openxmlformats.org/officeDocument/2006/relationships/image" Target="media/image17.svg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3.jp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hyperlink" Target="https://biblioteka.ceo.org.pl/plakat-do-powieszenia-w-szkole-z-dzialaniami-obywatelskimi/" TargetMode="External"/><Relationship Id="rId27" Type="http://schemas.openxmlformats.org/officeDocument/2006/relationships/image" Target="media/image20.sv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5E342-018F-485A-A1D8-71416E005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1951</Words>
  <Characters>12511</Characters>
  <Application>Microsoft Office Word</Application>
  <DocSecurity>0</DocSecurity>
  <Lines>1563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Małek</dc:creator>
  <cp:keywords/>
  <dc:description/>
  <cp:lastModifiedBy>Łukasz Kalbarczyk</cp:lastModifiedBy>
  <cp:revision>4</cp:revision>
  <cp:lastPrinted>2025-12-19T10:34:00Z</cp:lastPrinted>
  <dcterms:created xsi:type="dcterms:W3CDTF">2025-12-19T10:25:00Z</dcterms:created>
  <dcterms:modified xsi:type="dcterms:W3CDTF">2025-12-19T10:35:00Z</dcterms:modified>
</cp:coreProperties>
</file>